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XSpec="center" w:tblpY="1"/>
        <w:tblOverlap w:val="never"/>
        <w:tblW w:w="14940" w:type="dxa"/>
        <w:tblLayout w:type="fixed"/>
        <w:tblCellMar>
          <w:left w:w="115" w:type="dxa"/>
          <w:right w:w="115" w:type="dxa"/>
        </w:tblCellMar>
        <w:tblLook w:val="0600" w:firstRow="0" w:lastRow="0" w:firstColumn="0" w:lastColumn="0" w:noHBand="1" w:noVBand="1"/>
      </w:tblPr>
      <w:tblGrid>
        <w:gridCol w:w="4950"/>
        <w:gridCol w:w="540"/>
        <w:gridCol w:w="4500"/>
        <w:gridCol w:w="720"/>
        <w:gridCol w:w="4230"/>
      </w:tblGrid>
      <w:tr w:rsidR="001B5714" w:rsidRPr="001B5714" w14:paraId="0FCF4381" w14:textId="77777777" w:rsidTr="009D34AE">
        <w:trPr>
          <w:trHeight w:val="5481"/>
        </w:trPr>
        <w:tc>
          <w:tcPr>
            <w:tcW w:w="4950" w:type="dxa"/>
            <w:tcBorders>
              <w:bottom w:val="nil"/>
            </w:tcBorders>
          </w:tcPr>
          <w:p w14:paraId="7DB5C7CA" w14:textId="24332967" w:rsidR="005A7DA5" w:rsidRPr="001B5714" w:rsidRDefault="00FF77F1" w:rsidP="009D34AE">
            <w:pPr>
              <w:ind w:left="-120"/>
              <w:rPr>
                <w:sz w:val="12"/>
              </w:rPr>
            </w:pPr>
            <w:r>
              <w:rPr>
                <w:noProof/>
                <w:sz w:val="12"/>
                <w14:ligatures w14:val="standard"/>
              </w:rPr>
              <w:drawing>
                <wp:inline distT="0" distB="0" distL="0" distR="0" wp14:anchorId="59C8239E" wp14:editId="2EC6A21A">
                  <wp:extent cx="3054350" cy="3051810"/>
                  <wp:effectExtent l="0" t="0" r="0" b="0"/>
                  <wp:docPr id="9" name="Picture 9" descr="A person in a yellow shirt reading a book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yellow shirt reading a book in a hallway&#10;&#10;Description automatically generated"/>
                          <pic:cNvPicPr/>
                        </pic:nvPicPr>
                        <pic:blipFill rotWithShape="1">
                          <a:blip r:embed="rId13"/>
                          <a:srcRect b="-20"/>
                          <a:stretch/>
                        </pic:blipFill>
                        <pic:spPr bwMode="auto">
                          <a:xfrm>
                            <a:off x="0" y="0"/>
                            <a:ext cx="3070928" cy="3068374"/>
                          </a:xfrm>
                          <a:prstGeom prst="rect">
                            <a:avLst/>
                          </a:prstGeom>
                          <a:ln>
                            <a:noFill/>
                          </a:ln>
                          <a:extLst>
                            <a:ext uri="{53640926-AAD7-44D8-BBD7-CCE9431645EC}">
                              <a14:shadowObscured xmlns:a14="http://schemas.microsoft.com/office/drawing/2010/main"/>
                            </a:ext>
                          </a:extLst>
                        </pic:spPr>
                      </pic:pic>
                    </a:graphicData>
                  </a:graphic>
                </wp:inline>
              </w:drawing>
            </w:r>
          </w:p>
        </w:tc>
        <w:tc>
          <w:tcPr>
            <w:tcW w:w="540" w:type="dxa"/>
            <w:tcBorders>
              <w:bottom w:val="nil"/>
            </w:tcBorders>
          </w:tcPr>
          <w:p w14:paraId="41BE7C5B" w14:textId="77777777" w:rsidR="005A7DA5" w:rsidRPr="001B5714" w:rsidRDefault="005A7DA5" w:rsidP="005E0472">
            <w:pPr>
              <w:pStyle w:val="NoSpacing"/>
              <w:rPr>
                <w:sz w:val="12"/>
              </w:rPr>
            </w:pPr>
          </w:p>
        </w:tc>
        <w:tc>
          <w:tcPr>
            <w:tcW w:w="4500" w:type="dxa"/>
            <w:tcBorders>
              <w:bottom w:val="nil"/>
            </w:tcBorders>
          </w:tcPr>
          <w:p w14:paraId="1E3C8480" w14:textId="77777777" w:rsidR="00E03342" w:rsidRPr="00E03342" w:rsidRDefault="00E03342" w:rsidP="00E03342">
            <w:pPr>
              <w:pStyle w:val="Heading2"/>
              <w:spacing w:after="0"/>
              <w:rPr>
                <w:rFonts w:ascii="Georgia" w:hAnsi="Georgia"/>
                <w:color w:val="auto"/>
                <w:szCs w:val="32"/>
              </w:rPr>
            </w:pPr>
            <w:r w:rsidRPr="00E03342">
              <w:rPr>
                <w:rFonts w:ascii="Georgia" w:hAnsi="Georgia"/>
                <w:color w:val="auto"/>
                <w:szCs w:val="32"/>
              </w:rPr>
              <w:t>What is a School-Parent Compact?</w:t>
            </w:r>
          </w:p>
          <w:p w14:paraId="12B3DFDF" w14:textId="77777777" w:rsidR="00E03342" w:rsidRPr="00E03342" w:rsidRDefault="00E03342" w:rsidP="00E03342">
            <w:pPr>
              <w:pStyle w:val="NormalonDarkBackground"/>
              <w:spacing w:after="0"/>
              <w:rPr>
                <w:rFonts w:ascii="Georgia" w:hAnsi="Georgia" w:cs="Leelawadee UI Semilight"/>
                <w:color w:val="auto"/>
                <w:sz w:val="10"/>
                <w:szCs w:val="10"/>
              </w:rPr>
            </w:pPr>
          </w:p>
          <w:p w14:paraId="2DD5B9BB" w14:textId="48D1DDC5" w:rsidR="00E03342" w:rsidRPr="00E03342" w:rsidRDefault="00E03342" w:rsidP="00220EA3">
            <w:pPr>
              <w:pStyle w:val="NormalonDarkBackground"/>
              <w:spacing w:after="0"/>
              <w:jc w:val="both"/>
              <w:rPr>
                <w:rFonts w:ascii="Georgia" w:hAnsi="Georgia" w:cs="Leelawadee UI Semilight"/>
                <w:color w:val="auto"/>
                <w:sz w:val="22"/>
              </w:rPr>
            </w:pPr>
            <w:r w:rsidRPr="00E03342">
              <w:rPr>
                <w:rFonts w:ascii="Georgia" w:hAnsi="Georgia" w:cs="Leelawadee UI Semilight"/>
                <w:color w:val="auto"/>
                <w:sz w:val="22"/>
              </w:rPr>
              <w:t>Our annual school-parent compact offers ways that we can work together to help our students succeed. This compact provides</w:t>
            </w:r>
            <w:r w:rsidR="00220EA3">
              <w:rPr>
                <w:rFonts w:ascii="Georgia" w:hAnsi="Georgia" w:cs="Leelawadee UI Semilight"/>
                <w:color w:val="auto"/>
                <w:sz w:val="22"/>
              </w:rPr>
              <w:t xml:space="preserve"> </w:t>
            </w:r>
            <w:r w:rsidRPr="00E03342">
              <w:rPr>
                <w:rFonts w:ascii="Georgia" w:hAnsi="Georgia" w:cs="Leelawadee UI Semilight"/>
                <w:color w:val="auto"/>
                <w:sz w:val="22"/>
              </w:rPr>
              <w:t>strategies to help connect learning at school and at home. Effective compacts:</w:t>
            </w:r>
          </w:p>
          <w:p w14:paraId="7B43143F" w14:textId="67BD7841" w:rsidR="00E03342" w:rsidRPr="00E03342" w:rsidRDefault="00E03342" w:rsidP="00220EA3">
            <w:pPr>
              <w:pStyle w:val="NormalonDarkBackground"/>
              <w:numPr>
                <w:ilvl w:val="0"/>
                <w:numId w:val="24"/>
              </w:numPr>
              <w:spacing w:after="0"/>
              <w:jc w:val="both"/>
              <w:rPr>
                <w:rFonts w:ascii="Georgia" w:hAnsi="Georgia" w:cs="Leelawadee UI Semilight"/>
                <w:color w:val="auto"/>
                <w:sz w:val="22"/>
              </w:rPr>
            </w:pPr>
            <w:r w:rsidRPr="00E03342">
              <w:rPr>
                <w:rFonts w:ascii="Georgia" w:hAnsi="Georgia" w:cs="Leelawadee UI Semilight"/>
                <w:color w:val="auto"/>
                <w:sz w:val="22"/>
              </w:rPr>
              <w:t>Link to academic achievement goals</w:t>
            </w:r>
          </w:p>
          <w:p w14:paraId="576CA281" w14:textId="7EB4760C" w:rsidR="00E03342" w:rsidRPr="00E03342" w:rsidRDefault="00E03342" w:rsidP="00220EA3">
            <w:pPr>
              <w:pStyle w:val="NormalonDarkBackground"/>
              <w:numPr>
                <w:ilvl w:val="0"/>
                <w:numId w:val="24"/>
              </w:numPr>
              <w:spacing w:after="0"/>
              <w:jc w:val="both"/>
              <w:rPr>
                <w:rFonts w:ascii="Georgia" w:hAnsi="Georgia" w:cs="Leelawadee UI Semilight"/>
                <w:color w:val="auto"/>
                <w:sz w:val="22"/>
              </w:rPr>
            </w:pPr>
            <w:r w:rsidRPr="00E03342">
              <w:rPr>
                <w:rFonts w:ascii="Georgia" w:hAnsi="Georgia" w:cs="Leelawadee UI Semilight"/>
                <w:color w:val="auto"/>
                <w:sz w:val="22"/>
              </w:rPr>
              <w:t>Focus on student learning</w:t>
            </w:r>
          </w:p>
          <w:p w14:paraId="7DA3252C" w14:textId="6C21A517" w:rsidR="00E03342" w:rsidRPr="00E03342" w:rsidRDefault="00E03342" w:rsidP="00220EA3">
            <w:pPr>
              <w:pStyle w:val="NormalonDarkBackground"/>
              <w:numPr>
                <w:ilvl w:val="0"/>
                <w:numId w:val="24"/>
              </w:numPr>
              <w:spacing w:after="0"/>
              <w:jc w:val="both"/>
              <w:rPr>
                <w:rFonts w:ascii="Georgia" w:hAnsi="Georgia" w:cs="Leelawadee UI Semilight"/>
                <w:color w:val="auto"/>
                <w:sz w:val="22"/>
              </w:rPr>
            </w:pPr>
            <w:r w:rsidRPr="00E03342">
              <w:rPr>
                <w:rFonts w:ascii="Georgia" w:hAnsi="Georgia" w:cs="Leelawadee UI Semilight"/>
                <w:color w:val="auto"/>
                <w:sz w:val="22"/>
              </w:rPr>
              <w:t>Share strategies that staff, parents, and students can use</w:t>
            </w:r>
          </w:p>
          <w:p w14:paraId="76D601EA" w14:textId="61C75193" w:rsidR="00E03342" w:rsidRPr="00E03342" w:rsidRDefault="00E03342" w:rsidP="00220EA3">
            <w:pPr>
              <w:pStyle w:val="NormalonDarkBackground"/>
              <w:numPr>
                <w:ilvl w:val="0"/>
                <w:numId w:val="24"/>
              </w:numPr>
              <w:spacing w:after="0"/>
              <w:jc w:val="both"/>
              <w:rPr>
                <w:rFonts w:ascii="Georgia" w:hAnsi="Georgia" w:cs="Leelawadee UI Semilight"/>
                <w:color w:val="auto"/>
                <w:sz w:val="22"/>
              </w:rPr>
            </w:pPr>
            <w:r w:rsidRPr="00E03342">
              <w:rPr>
                <w:rFonts w:ascii="Georgia" w:hAnsi="Georgia" w:cs="Leelawadee UI Semilight"/>
                <w:color w:val="auto"/>
                <w:sz w:val="22"/>
              </w:rPr>
              <w:t>Explain how parents and teachers can communicate about student progress</w:t>
            </w:r>
          </w:p>
          <w:p w14:paraId="5621C596" w14:textId="369155BC" w:rsidR="00E03342" w:rsidRPr="00FF77F1" w:rsidRDefault="00E03342" w:rsidP="00220EA3">
            <w:pPr>
              <w:pStyle w:val="ListParagraph"/>
              <w:numPr>
                <w:ilvl w:val="0"/>
                <w:numId w:val="24"/>
              </w:numPr>
              <w:jc w:val="both"/>
              <w:rPr>
                <w:rFonts w:ascii="Georgia" w:hAnsi="Georgia" w:cs="Leelawadee UI Semilight"/>
                <w:sz w:val="22"/>
              </w:rPr>
            </w:pPr>
            <w:r w:rsidRPr="00FF77F1">
              <w:rPr>
                <w:rFonts w:ascii="Georgia" w:hAnsi="Georgia" w:cs="Leelawadee UI Semilight"/>
                <w:sz w:val="22"/>
              </w:rPr>
              <w:t>Describe opportunities for parents to observe, volunteer, and participate in the classroom</w:t>
            </w:r>
          </w:p>
          <w:p w14:paraId="0663FC2A" w14:textId="23DFA0DE" w:rsidR="00841C3E" w:rsidRPr="00841C3E" w:rsidRDefault="00841C3E" w:rsidP="00841C3E"/>
        </w:tc>
        <w:tc>
          <w:tcPr>
            <w:tcW w:w="720" w:type="dxa"/>
            <w:tcBorders>
              <w:bottom w:val="nil"/>
            </w:tcBorders>
          </w:tcPr>
          <w:p w14:paraId="44CD8B8F" w14:textId="77777777" w:rsidR="005A7DA5" w:rsidRPr="00DD7E56" w:rsidRDefault="005A7DA5" w:rsidP="005E0472">
            <w:pPr>
              <w:pStyle w:val="NoSpacing"/>
              <w:rPr>
                <w:sz w:val="12"/>
              </w:rPr>
            </w:pPr>
          </w:p>
        </w:tc>
        <w:tc>
          <w:tcPr>
            <w:tcW w:w="4230" w:type="dxa"/>
            <w:tcBorders>
              <w:bottom w:val="nil"/>
            </w:tcBorders>
          </w:tcPr>
          <w:p w14:paraId="1C6FBE8C" w14:textId="77777777" w:rsidR="001B5714" w:rsidRPr="001B5714" w:rsidRDefault="001B5714" w:rsidP="00206916">
            <w:pPr>
              <w:spacing w:after="0"/>
              <w:rPr>
                <w:spacing w:val="40"/>
                <w:sz w:val="22"/>
              </w:rPr>
            </w:pPr>
          </w:p>
          <w:p w14:paraId="05EDD349" w14:textId="1AA8CEFD" w:rsidR="00844A9C" w:rsidRPr="001B5714" w:rsidRDefault="00FF77F1" w:rsidP="001B5714">
            <w:pPr>
              <w:spacing w:after="0"/>
              <w:jc w:val="center"/>
              <w:rPr>
                <w:sz w:val="12"/>
              </w:rPr>
            </w:pPr>
            <w:r>
              <w:rPr>
                <w:noProof/>
                <w:sz w:val="12"/>
                <w14:ligatures w14:val="standard"/>
              </w:rPr>
              <w:drawing>
                <wp:inline distT="0" distB="0" distL="0" distR="0" wp14:anchorId="591982F8" wp14:editId="58722630">
                  <wp:extent cx="2540000" cy="3286760"/>
                  <wp:effectExtent l="0" t="0" r="0" b="0"/>
                  <wp:docPr id="1"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and images&#10;&#10;Description automatically generated"/>
                          <pic:cNvPicPr/>
                        </pic:nvPicPr>
                        <pic:blipFill>
                          <a:blip r:embed="rId14"/>
                          <a:stretch>
                            <a:fillRect/>
                          </a:stretch>
                        </pic:blipFill>
                        <pic:spPr>
                          <a:xfrm>
                            <a:off x="0" y="0"/>
                            <a:ext cx="2540000" cy="3286760"/>
                          </a:xfrm>
                          <a:prstGeom prst="rect">
                            <a:avLst/>
                          </a:prstGeom>
                        </pic:spPr>
                      </pic:pic>
                    </a:graphicData>
                  </a:graphic>
                </wp:inline>
              </w:drawing>
            </w:r>
          </w:p>
        </w:tc>
      </w:tr>
      <w:tr w:rsidR="001B5714" w:rsidRPr="001B5714" w14:paraId="543F728F" w14:textId="77777777" w:rsidTr="009D34AE">
        <w:trPr>
          <w:trHeight w:val="5391"/>
        </w:trPr>
        <w:tc>
          <w:tcPr>
            <w:tcW w:w="4950" w:type="dxa"/>
          </w:tcPr>
          <w:p w14:paraId="1D5D773E" w14:textId="77777777" w:rsidR="005A7DA5" w:rsidRPr="00EB5E28" w:rsidRDefault="00EB4F60" w:rsidP="00220EA3">
            <w:pPr>
              <w:pStyle w:val="Heading1"/>
              <w:spacing w:after="0"/>
              <w:ind w:left="-90"/>
              <w:rPr>
                <w:rFonts w:ascii="Georgia" w:hAnsi="Georgia"/>
                <w:sz w:val="32"/>
                <w:szCs w:val="32"/>
              </w:rPr>
            </w:pPr>
            <w:r w:rsidRPr="00EB5E28">
              <w:rPr>
                <w:rFonts w:ascii="Georgia" w:hAnsi="Georgia"/>
                <w:sz w:val="32"/>
                <w:szCs w:val="32"/>
              </w:rPr>
              <w:t>Communication About Student Learning</w:t>
            </w:r>
          </w:p>
          <w:p w14:paraId="2218D25C" w14:textId="77777777" w:rsidR="00FA0064" w:rsidRPr="00E03342" w:rsidRDefault="00FA0064" w:rsidP="00220EA3">
            <w:pPr>
              <w:spacing w:after="0"/>
              <w:ind w:left="-90"/>
              <w:jc w:val="both"/>
              <w:rPr>
                <w:rFonts w:ascii="Georgia" w:hAnsi="Georgia" w:cs="Leelawadee UI Semilight"/>
                <w:sz w:val="10"/>
                <w:szCs w:val="10"/>
              </w:rPr>
            </w:pPr>
          </w:p>
          <w:p w14:paraId="122E964F" w14:textId="5B1A7C21" w:rsidR="005A7DA5" w:rsidRPr="00E03342" w:rsidRDefault="002128E6" w:rsidP="00220EA3">
            <w:pPr>
              <w:spacing w:after="0"/>
              <w:ind w:left="-90"/>
              <w:jc w:val="both"/>
              <w:rPr>
                <w:rFonts w:ascii="Georgia" w:hAnsi="Georgia" w:cs="Leelawadee UI Semilight"/>
                <w:sz w:val="22"/>
              </w:rPr>
            </w:pPr>
            <w:r w:rsidRPr="00E03342">
              <w:rPr>
                <w:rFonts w:ascii="Georgia" w:hAnsi="Georgia" w:cs="Leelawadee UI Semilight"/>
                <w:sz w:val="22"/>
              </w:rPr>
              <w:t>Jean Childs Young Middle School (</w:t>
            </w:r>
            <w:r w:rsidR="00C17676" w:rsidRPr="00E03342">
              <w:rPr>
                <w:rFonts w:ascii="Georgia" w:hAnsi="Georgia" w:cs="Leelawadee UI Semilight"/>
                <w:sz w:val="22"/>
              </w:rPr>
              <w:t>JCYMS) is</w:t>
            </w:r>
            <w:r w:rsidR="00297D8A" w:rsidRPr="00E03342">
              <w:rPr>
                <w:rFonts w:ascii="Georgia" w:hAnsi="Georgia" w:cs="Leelawadee UI Semilight"/>
                <w:sz w:val="22"/>
              </w:rPr>
              <w:t xml:space="preserve"> committed to regular two-way communication with families about their student’s academic </w:t>
            </w:r>
            <w:r w:rsidR="001356ED" w:rsidRPr="00E03342">
              <w:rPr>
                <w:rFonts w:ascii="Georgia" w:hAnsi="Georgia" w:cs="Leelawadee UI Semilight"/>
                <w:sz w:val="22"/>
              </w:rPr>
              <w:t>success.  Some of the ways that families may expect us to reach you are:</w:t>
            </w:r>
          </w:p>
          <w:p w14:paraId="204900FC" w14:textId="77777777" w:rsidR="006D2579" w:rsidRPr="009D34AE" w:rsidRDefault="006D2579" w:rsidP="00220EA3">
            <w:pPr>
              <w:pStyle w:val="ListParagraph"/>
              <w:numPr>
                <w:ilvl w:val="0"/>
                <w:numId w:val="27"/>
              </w:numPr>
              <w:spacing w:after="0"/>
              <w:jc w:val="both"/>
              <w:rPr>
                <w:rFonts w:ascii="Georgia" w:hAnsi="Georgia" w:cs="Leelawadee UI Semilight"/>
                <w:sz w:val="22"/>
              </w:rPr>
            </w:pPr>
            <w:r w:rsidRPr="009D34AE">
              <w:rPr>
                <w:rFonts w:ascii="Georgia" w:hAnsi="Georgia" w:cs="Leelawadee UI Semilight"/>
                <w:sz w:val="22"/>
              </w:rPr>
              <w:t>Weekly homework folders</w:t>
            </w:r>
          </w:p>
          <w:p w14:paraId="2BB78470" w14:textId="77777777" w:rsidR="006D2579" w:rsidRPr="009D34AE" w:rsidRDefault="006D2579" w:rsidP="00220EA3">
            <w:pPr>
              <w:pStyle w:val="ListParagraph"/>
              <w:numPr>
                <w:ilvl w:val="0"/>
                <w:numId w:val="27"/>
              </w:numPr>
              <w:spacing w:after="0"/>
              <w:jc w:val="both"/>
              <w:rPr>
                <w:rFonts w:ascii="Georgia" w:hAnsi="Georgia" w:cs="Leelawadee UI Semilight"/>
                <w:sz w:val="22"/>
              </w:rPr>
            </w:pPr>
            <w:r w:rsidRPr="009D34AE">
              <w:rPr>
                <w:rFonts w:ascii="Georgia" w:hAnsi="Georgia" w:cs="Leelawadee UI Semilight"/>
                <w:sz w:val="22"/>
              </w:rPr>
              <w:t>Notes or phone calls</w:t>
            </w:r>
          </w:p>
          <w:p w14:paraId="3A607BB4" w14:textId="77777777" w:rsidR="006D2579" w:rsidRPr="009D34AE" w:rsidRDefault="006D2579" w:rsidP="00220EA3">
            <w:pPr>
              <w:pStyle w:val="ListParagraph"/>
              <w:numPr>
                <w:ilvl w:val="0"/>
                <w:numId w:val="27"/>
              </w:numPr>
              <w:spacing w:after="0"/>
              <w:jc w:val="both"/>
              <w:rPr>
                <w:rFonts w:ascii="Georgia" w:hAnsi="Georgia" w:cs="Leelawadee UI Semilight"/>
                <w:sz w:val="22"/>
              </w:rPr>
            </w:pPr>
            <w:r w:rsidRPr="009D34AE">
              <w:rPr>
                <w:rFonts w:ascii="Georgia" w:hAnsi="Georgia" w:cs="Leelawadee UI Semilight"/>
                <w:sz w:val="22"/>
              </w:rPr>
              <w:t>Updates on the school website</w:t>
            </w:r>
          </w:p>
          <w:p w14:paraId="22767904" w14:textId="77777777" w:rsidR="006D2579" w:rsidRPr="009D34AE" w:rsidRDefault="006D2579" w:rsidP="00220EA3">
            <w:pPr>
              <w:pStyle w:val="ListParagraph"/>
              <w:numPr>
                <w:ilvl w:val="0"/>
                <w:numId w:val="27"/>
              </w:numPr>
              <w:spacing w:after="0"/>
              <w:jc w:val="both"/>
              <w:rPr>
                <w:rFonts w:ascii="Georgia" w:hAnsi="Georgia" w:cs="Leelawadee UI Semilight"/>
                <w:sz w:val="22"/>
              </w:rPr>
            </w:pPr>
            <w:r w:rsidRPr="009D34AE">
              <w:rPr>
                <w:rFonts w:ascii="Georgia" w:hAnsi="Georgia" w:cs="Leelawadee UI Semilight"/>
                <w:sz w:val="22"/>
              </w:rPr>
              <w:t>Parent-Teacher conferences</w:t>
            </w:r>
          </w:p>
          <w:p w14:paraId="360D5303" w14:textId="77777777" w:rsidR="001356ED" w:rsidRPr="00E03342" w:rsidRDefault="001356ED" w:rsidP="00220EA3">
            <w:pPr>
              <w:pStyle w:val="ListParagraph"/>
              <w:spacing w:after="0"/>
              <w:ind w:left="-90"/>
              <w:jc w:val="both"/>
              <w:rPr>
                <w:rFonts w:ascii="Georgia" w:hAnsi="Georgia" w:cs="Leelawadee UI Semilight"/>
                <w:sz w:val="22"/>
              </w:rPr>
            </w:pPr>
          </w:p>
          <w:p w14:paraId="38367BA6" w14:textId="325B96F0" w:rsidR="001356ED" w:rsidRPr="001B5714" w:rsidRDefault="001356ED" w:rsidP="00220EA3">
            <w:pPr>
              <w:spacing w:after="0"/>
              <w:ind w:left="-90"/>
              <w:jc w:val="both"/>
              <w:rPr>
                <w:rFonts w:ascii="Leelawadee UI Semilight" w:hAnsi="Leelawadee UI Semilight" w:cs="Leelawadee UI Semilight"/>
                <w:sz w:val="22"/>
              </w:rPr>
            </w:pPr>
            <w:r w:rsidRPr="00E03342">
              <w:rPr>
                <w:rFonts w:ascii="Georgia" w:hAnsi="Georgia" w:cs="Leelawadee UI Semilight"/>
                <w:sz w:val="22"/>
              </w:rPr>
              <w:t xml:space="preserve">Parents may contact </w:t>
            </w:r>
            <w:r w:rsidR="002128E6" w:rsidRPr="00E03342">
              <w:rPr>
                <w:rFonts w:ascii="Georgia" w:hAnsi="Georgia" w:cs="Leelawadee UI Semilight"/>
                <w:sz w:val="22"/>
              </w:rPr>
              <w:t xml:space="preserve">us via email at  </w:t>
            </w:r>
            <w:hyperlink r:id="rId15" w:history="1">
              <w:r w:rsidR="002128E6" w:rsidRPr="00E03342">
                <w:rPr>
                  <w:rStyle w:val="Hyperlink"/>
                  <w:rFonts w:ascii="Georgia" w:hAnsi="Georgia" w:cs="Leelawadee UI Semilight"/>
                  <w:sz w:val="22"/>
                </w:rPr>
                <w:t>jeanchildsyoungmiddleschool@atlanta.k12.ga.us</w:t>
              </w:r>
            </w:hyperlink>
            <w:r w:rsidR="002128E6" w:rsidRPr="00E03342">
              <w:rPr>
                <w:rFonts w:ascii="Georgia" w:hAnsi="Georgia" w:cs="Leelawadee UI Semilight"/>
                <w:sz w:val="22"/>
              </w:rPr>
              <w:t xml:space="preserve"> or contacting </w:t>
            </w:r>
            <w:r w:rsidRPr="00E03342">
              <w:rPr>
                <w:rFonts w:ascii="Georgia" w:hAnsi="Georgia" w:cs="Leelawadee UI Semilight"/>
                <w:sz w:val="22"/>
              </w:rPr>
              <w:t xml:space="preserve">their </w:t>
            </w:r>
            <w:r w:rsidR="008357C8" w:rsidRPr="00E03342">
              <w:rPr>
                <w:rFonts w:ascii="Georgia" w:hAnsi="Georgia" w:cs="Leelawadee UI Semilight"/>
                <w:sz w:val="22"/>
              </w:rPr>
              <w:t>child’s</w:t>
            </w:r>
            <w:r w:rsidRPr="00E03342">
              <w:rPr>
                <w:rFonts w:ascii="Georgia" w:hAnsi="Georgia" w:cs="Leelawadee UI Semilight"/>
                <w:sz w:val="22"/>
              </w:rPr>
              <w:t xml:space="preserve"> teacher via email or phone.</w:t>
            </w:r>
            <w:r w:rsidRPr="002128E6">
              <w:rPr>
                <w:rFonts w:ascii="Leelawadee UI Semilight" w:hAnsi="Leelawadee UI Semilight" w:cs="Leelawadee UI Semilight"/>
                <w:sz w:val="22"/>
              </w:rPr>
              <w:t xml:space="preserve"> </w:t>
            </w:r>
          </w:p>
        </w:tc>
        <w:tc>
          <w:tcPr>
            <w:tcW w:w="540" w:type="dxa"/>
          </w:tcPr>
          <w:p w14:paraId="1D3255D1" w14:textId="77777777" w:rsidR="005A7DA5" w:rsidRPr="001B5714" w:rsidRDefault="005A7DA5" w:rsidP="009D34AE">
            <w:pPr>
              <w:pStyle w:val="NoSpacing"/>
              <w:ind w:left="-90"/>
              <w:rPr>
                <w:sz w:val="12"/>
              </w:rPr>
            </w:pPr>
          </w:p>
        </w:tc>
        <w:tc>
          <w:tcPr>
            <w:tcW w:w="4500" w:type="dxa"/>
          </w:tcPr>
          <w:p w14:paraId="2F12E37B" w14:textId="4C4033F0" w:rsidR="00EB4F60" w:rsidRPr="00EB5E28" w:rsidRDefault="00EB4F60" w:rsidP="009D34AE">
            <w:pPr>
              <w:pStyle w:val="ContactInfo"/>
              <w:ind w:left="-90"/>
              <w:rPr>
                <w:rFonts w:ascii="Georgia" w:eastAsiaTheme="minorHAnsi" w:hAnsi="Georgia"/>
                <w:b/>
                <w:color w:val="auto"/>
                <w:sz w:val="32"/>
                <w:szCs w:val="32"/>
              </w:rPr>
            </w:pPr>
            <w:r w:rsidRPr="00EB5E28">
              <w:rPr>
                <w:rFonts w:ascii="Georgia" w:eastAsiaTheme="minorHAnsi" w:hAnsi="Georgia"/>
                <w:b/>
                <w:color w:val="auto"/>
                <w:sz w:val="32"/>
                <w:szCs w:val="32"/>
              </w:rPr>
              <w:t>Jointly Developed</w:t>
            </w:r>
          </w:p>
          <w:p w14:paraId="2BC5544F" w14:textId="77777777" w:rsidR="00FA0064" w:rsidRPr="00E03342" w:rsidRDefault="00FA0064" w:rsidP="009D34AE">
            <w:pPr>
              <w:pStyle w:val="ContactInfo"/>
              <w:ind w:left="-90"/>
              <w:rPr>
                <w:rFonts w:ascii="Georgia" w:hAnsi="Georgia" w:cs="Leelawadee UI Semilight"/>
                <w:color w:val="auto"/>
                <w:sz w:val="10"/>
                <w:szCs w:val="10"/>
              </w:rPr>
            </w:pPr>
          </w:p>
          <w:p w14:paraId="5CE45D02" w14:textId="2D4ADB21" w:rsidR="00EB4F60" w:rsidRPr="00E03342" w:rsidRDefault="00EB4F60" w:rsidP="00220EA3">
            <w:pPr>
              <w:pStyle w:val="ContactInfo"/>
              <w:ind w:left="-90"/>
              <w:jc w:val="both"/>
              <w:rPr>
                <w:rFonts w:ascii="Georgia" w:hAnsi="Georgia" w:cs="Leelawadee UI Semilight"/>
                <w:color w:val="auto"/>
                <w:sz w:val="22"/>
              </w:rPr>
            </w:pPr>
            <w:r w:rsidRPr="00E03342">
              <w:rPr>
                <w:rFonts w:ascii="Georgia" w:hAnsi="Georgia" w:cs="Leelawadee UI Semilight"/>
                <w:color w:val="auto"/>
                <w:sz w:val="22"/>
              </w:rPr>
              <w:t xml:space="preserve">Parents, students, and staff worked together and shared ideas to develop the school-parent compact. Meetings are held each year to review and revise the compact based on the school’s academic achievement goals and students’ needs. Parents are welcome to provide feedback on the compact at </w:t>
            </w:r>
            <w:r w:rsidR="008357C8" w:rsidRPr="00E03342">
              <w:rPr>
                <w:rFonts w:ascii="Georgia" w:hAnsi="Georgia" w:cs="Leelawadee UI Semilight"/>
                <w:color w:val="auto"/>
                <w:sz w:val="22"/>
              </w:rPr>
              <w:t>any time</w:t>
            </w:r>
            <w:r w:rsidRPr="00E03342">
              <w:rPr>
                <w:rFonts w:ascii="Georgia" w:hAnsi="Georgia" w:cs="Leelawadee UI Semilight"/>
                <w:color w:val="auto"/>
                <w:sz w:val="22"/>
              </w:rPr>
              <w:t xml:space="preserve"> during the school year. All feedback will be collected and reviewed during the annual revision meeting with parents. </w:t>
            </w:r>
          </w:p>
          <w:p w14:paraId="3FD0FBB5" w14:textId="77777777" w:rsidR="00EB4F60" w:rsidRPr="00E03342" w:rsidRDefault="00EB4F60" w:rsidP="00220EA3">
            <w:pPr>
              <w:pStyle w:val="ContactInfo"/>
              <w:ind w:left="-90"/>
              <w:jc w:val="both"/>
              <w:rPr>
                <w:rFonts w:ascii="Georgia" w:hAnsi="Georgia" w:cs="Leelawadee UI Semilight"/>
                <w:color w:val="auto"/>
                <w:sz w:val="22"/>
              </w:rPr>
            </w:pPr>
          </w:p>
          <w:p w14:paraId="4F552166" w14:textId="4B52AEB4" w:rsidR="005A7DA5" w:rsidRPr="001B5714" w:rsidRDefault="00EB4F60" w:rsidP="00220EA3">
            <w:pPr>
              <w:pStyle w:val="ContactInfo"/>
              <w:ind w:left="-90"/>
              <w:jc w:val="both"/>
              <w:rPr>
                <w:rFonts w:eastAsiaTheme="minorHAnsi"/>
                <w:b/>
                <w:color w:val="auto"/>
                <w:sz w:val="22"/>
              </w:rPr>
            </w:pPr>
            <w:r w:rsidRPr="00E03342">
              <w:rPr>
                <w:rFonts w:ascii="Georgia" w:hAnsi="Georgia" w:cs="Leelawadee UI Semilight"/>
                <w:color w:val="auto"/>
                <w:sz w:val="22"/>
              </w:rPr>
              <w:t>Please call 404-802-</w:t>
            </w:r>
            <w:r w:rsidR="002128E6" w:rsidRPr="00E03342">
              <w:rPr>
                <w:rFonts w:ascii="Georgia" w:hAnsi="Georgia" w:cs="Leelawadee UI Semilight"/>
                <w:color w:val="auto"/>
                <w:sz w:val="22"/>
              </w:rPr>
              <w:t>59</w:t>
            </w:r>
            <w:r w:rsidR="00685799" w:rsidRPr="00E03342">
              <w:rPr>
                <w:rFonts w:ascii="Georgia" w:hAnsi="Georgia" w:cs="Leelawadee UI Semilight"/>
                <w:color w:val="auto"/>
                <w:sz w:val="22"/>
              </w:rPr>
              <w:t>0</w:t>
            </w:r>
            <w:r w:rsidRPr="00E03342">
              <w:rPr>
                <w:rFonts w:ascii="Georgia" w:hAnsi="Georgia" w:cs="Leelawadee UI Semilight"/>
                <w:color w:val="auto"/>
                <w:sz w:val="22"/>
              </w:rPr>
              <w:t xml:space="preserve">0 or visit our website, </w:t>
            </w:r>
            <w:hyperlink r:id="rId16" w:history="1">
              <w:r w:rsidR="002128E6" w:rsidRPr="00E03342">
                <w:rPr>
                  <w:rStyle w:val="Hyperlink"/>
                  <w:rFonts w:ascii="Georgia" w:hAnsi="Georgia" w:cs="Leelawadee UI Semilight"/>
                  <w:sz w:val="22"/>
                </w:rPr>
                <w:t>www.atlantapublicschools.us/young</w:t>
              </w:r>
            </w:hyperlink>
            <w:r w:rsidRPr="00E03342">
              <w:rPr>
                <w:rFonts w:ascii="Georgia" w:hAnsi="Georgia" w:cs="Leelawadee UI Semilight"/>
                <w:color w:val="auto"/>
                <w:sz w:val="22"/>
              </w:rPr>
              <w:t xml:space="preserve"> for more information on the school-parent compact.</w:t>
            </w:r>
          </w:p>
        </w:tc>
        <w:tc>
          <w:tcPr>
            <w:tcW w:w="720" w:type="dxa"/>
          </w:tcPr>
          <w:p w14:paraId="0FEF2D4F" w14:textId="77777777" w:rsidR="005A7DA5" w:rsidRPr="001B5714" w:rsidRDefault="005A7DA5" w:rsidP="009D34AE">
            <w:pPr>
              <w:pStyle w:val="NoSpacing"/>
              <w:ind w:left="-90"/>
              <w:rPr>
                <w:sz w:val="12"/>
              </w:rPr>
            </w:pPr>
          </w:p>
        </w:tc>
        <w:tc>
          <w:tcPr>
            <w:tcW w:w="4230" w:type="dxa"/>
            <w:shd w:val="clear" w:color="auto" w:fill="auto"/>
          </w:tcPr>
          <w:p w14:paraId="37A1C105" w14:textId="3665EEA1" w:rsidR="00EA632A" w:rsidRDefault="00EA632A" w:rsidP="009D34AE">
            <w:pPr>
              <w:spacing w:after="0" w:line="216" w:lineRule="auto"/>
              <w:ind w:left="-90"/>
              <w:jc w:val="center"/>
              <w:rPr>
                <w:rFonts w:ascii="Georgia" w:hAnsi="Georgia"/>
                <w:b/>
                <w:spacing w:val="40"/>
                <w:sz w:val="40"/>
                <w:szCs w:val="40"/>
              </w:rPr>
            </w:pPr>
            <w:r w:rsidRPr="00E03342">
              <w:rPr>
                <w:rFonts w:ascii="Georgia" w:hAnsi="Georgia"/>
                <w:b/>
                <w:spacing w:val="40"/>
                <w:sz w:val="40"/>
                <w:szCs w:val="40"/>
              </w:rPr>
              <w:t>Young Middle School</w:t>
            </w:r>
          </w:p>
          <w:p w14:paraId="65A9EEB6" w14:textId="5B145F88" w:rsidR="001B5714" w:rsidRPr="00E03342" w:rsidRDefault="001B5714" w:rsidP="009D34AE">
            <w:pPr>
              <w:spacing w:after="0" w:line="216" w:lineRule="auto"/>
              <w:ind w:left="-90"/>
              <w:jc w:val="center"/>
              <w:rPr>
                <w:rFonts w:ascii="Georgia" w:hAnsi="Georgia"/>
                <w:b/>
                <w:spacing w:val="40"/>
                <w:sz w:val="40"/>
                <w:szCs w:val="40"/>
              </w:rPr>
            </w:pPr>
            <w:r w:rsidRPr="00E03342">
              <w:rPr>
                <w:rFonts w:ascii="Georgia" w:hAnsi="Georgia"/>
                <w:b/>
                <w:spacing w:val="40"/>
                <w:sz w:val="40"/>
                <w:szCs w:val="40"/>
              </w:rPr>
              <w:t>School-Parent Compact</w:t>
            </w:r>
          </w:p>
          <w:p w14:paraId="4337B31A" w14:textId="439A4CF8" w:rsidR="001B5714" w:rsidRPr="00E03342" w:rsidRDefault="001B5714" w:rsidP="009D34AE">
            <w:pPr>
              <w:spacing w:after="0" w:line="216" w:lineRule="auto"/>
              <w:ind w:left="-90"/>
              <w:jc w:val="center"/>
              <w:rPr>
                <w:rFonts w:ascii="Georgia" w:hAnsi="Georgia"/>
                <w:b/>
                <w:spacing w:val="40"/>
                <w:sz w:val="40"/>
                <w:szCs w:val="40"/>
              </w:rPr>
            </w:pPr>
            <w:r w:rsidRPr="00E03342">
              <w:rPr>
                <w:rFonts w:ascii="Georgia" w:hAnsi="Georgia"/>
                <w:b/>
                <w:spacing w:val="40"/>
                <w:sz w:val="40"/>
                <w:szCs w:val="40"/>
              </w:rPr>
              <w:t>202</w:t>
            </w:r>
            <w:r w:rsidR="000A53E4">
              <w:rPr>
                <w:rFonts w:ascii="Georgia" w:hAnsi="Georgia"/>
                <w:b/>
                <w:spacing w:val="40"/>
                <w:sz w:val="40"/>
                <w:szCs w:val="40"/>
              </w:rPr>
              <w:t>4</w:t>
            </w:r>
            <w:r w:rsidRPr="00E03342">
              <w:rPr>
                <w:rFonts w:ascii="Georgia" w:hAnsi="Georgia"/>
                <w:b/>
                <w:spacing w:val="40"/>
                <w:sz w:val="40"/>
                <w:szCs w:val="40"/>
              </w:rPr>
              <w:t>-202</w:t>
            </w:r>
            <w:r w:rsidR="000A53E4">
              <w:rPr>
                <w:rFonts w:ascii="Georgia" w:hAnsi="Georgia"/>
                <w:b/>
                <w:spacing w:val="40"/>
                <w:sz w:val="40"/>
                <w:szCs w:val="40"/>
              </w:rPr>
              <w:t>5</w:t>
            </w:r>
          </w:p>
          <w:p w14:paraId="4C1B1827" w14:textId="77777777" w:rsidR="00FA0064" w:rsidRPr="00E03342" w:rsidRDefault="00FA0064" w:rsidP="009D34AE">
            <w:pPr>
              <w:spacing w:after="0"/>
              <w:ind w:left="-90"/>
              <w:jc w:val="center"/>
              <w:rPr>
                <w:rFonts w:ascii="Georgia" w:hAnsi="Georgia" w:cs="Leelawadee UI Semilight"/>
                <w:spacing w:val="40"/>
                <w:sz w:val="22"/>
              </w:rPr>
            </w:pPr>
          </w:p>
          <w:p w14:paraId="4979A316" w14:textId="576B0C12" w:rsidR="00C95A67" w:rsidRDefault="00C95A67" w:rsidP="009D34AE">
            <w:pPr>
              <w:spacing w:after="0"/>
              <w:ind w:left="-90"/>
              <w:jc w:val="center"/>
              <w:rPr>
                <w:rFonts w:ascii="Georgia" w:hAnsi="Georgia" w:cs="Leelawadee UI Semilight"/>
                <w:sz w:val="22"/>
              </w:rPr>
            </w:pPr>
          </w:p>
          <w:p w14:paraId="40BB0021" w14:textId="77777777" w:rsidR="00220EA3" w:rsidRDefault="00220EA3" w:rsidP="009D34AE">
            <w:pPr>
              <w:spacing w:after="0"/>
              <w:ind w:left="-90"/>
              <w:jc w:val="center"/>
              <w:rPr>
                <w:rFonts w:ascii="Georgia" w:hAnsi="Georgia" w:cs="Leelawadee UI Semilight"/>
                <w:sz w:val="22"/>
              </w:rPr>
            </w:pPr>
          </w:p>
          <w:p w14:paraId="4B17D897" w14:textId="75D89BCE" w:rsidR="002128E6" w:rsidRPr="001A0CC8" w:rsidRDefault="002128E6" w:rsidP="009D34AE">
            <w:pPr>
              <w:spacing w:after="0"/>
              <w:ind w:left="-90"/>
              <w:jc w:val="center"/>
              <w:rPr>
                <w:rFonts w:ascii="Georgia" w:hAnsi="Georgia" w:cs="Leelawadee UI Semilight"/>
                <w:sz w:val="22"/>
              </w:rPr>
            </w:pPr>
            <w:r w:rsidRPr="001A0CC8">
              <w:rPr>
                <w:rFonts w:ascii="Georgia" w:hAnsi="Georgia" w:cs="Leelawadee UI Semilight"/>
                <w:sz w:val="22"/>
              </w:rPr>
              <w:t>3116 Benjamin E. Mays Drive, SW</w:t>
            </w:r>
          </w:p>
          <w:p w14:paraId="6CDCFADC" w14:textId="77777777" w:rsidR="002128E6" w:rsidRPr="001A0CC8" w:rsidRDefault="002128E6" w:rsidP="009D34AE">
            <w:pPr>
              <w:spacing w:after="0"/>
              <w:ind w:left="-90"/>
              <w:jc w:val="center"/>
              <w:rPr>
                <w:rFonts w:ascii="Georgia" w:hAnsi="Georgia" w:cs="Leelawadee UI Semilight"/>
                <w:sz w:val="22"/>
              </w:rPr>
            </w:pPr>
            <w:r w:rsidRPr="001A0CC8">
              <w:rPr>
                <w:rFonts w:ascii="Georgia" w:hAnsi="Georgia" w:cs="Leelawadee UI Semilight"/>
                <w:sz w:val="22"/>
              </w:rPr>
              <w:t>Atlanta, GA 30311</w:t>
            </w:r>
          </w:p>
          <w:p w14:paraId="7490BA3D" w14:textId="77777777" w:rsidR="002128E6" w:rsidRPr="001A0CC8" w:rsidRDefault="002128E6" w:rsidP="009D34AE">
            <w:pPr>
              <w:spacing w:after="0"/>
              <w:ind w:left="-90"/>
              <w:jc w:val="center"/>
              <w:rPr>
                <w:rFonts w:ascii="Georgia" w:hAnsi="Georgia" w:cs="Leelawadee UI Semilight"/>
                <w:sz w:val="22"/>
              </w:rPr>
            </w:pPr>
            <w:r w:rsidRPr="001A0CC8">
              <w:rPr>
                <w:rFonts w:ascii="Georgia" w:hAnsi="Georgia" w:cs="Leelawadee UI Semilight"/>
                <w:sz w:val="22"/>
              </w:rPr>
              <w:t>404-802-5900</w:t>
            </w:r>
          </w:p>
          <w:p w14:paraId="6F459AC9" w14:textId="77777777" w:rsidR="005A7DA5" w:rsidRPr="001A0CC8" w:rsidRDefault="005A5BF2" w:rsidP="009D34AE">
            <w:pPr>
              <w:pStyle w:val="Subtitle"/>
              <w:ind w:left="-90"/>
              <w:rPr>
                <w:rFonts w:ascii="Georgia" w:hAnsi="Georgia" w:cs="Leelawadee UI Semilight"/>
                <w:sz w:val="22"/>
                <w:szCs w:val="22"/>
              </w:rPr>
            </w:pPr>
            <w:hyperlink r:id="rId17" w:history="1">
              <w:r w:rsidR="002128E6" w:rsidRPr="001A0CC8">
                <w:rPr>
                  <w:rStyle w:val="Hyperlink"/>
                  <w:rFonts w:ascii="Georgia" w:hAnsi="Georgia" w:cs="Leelawadee UI Semilight"/>
                  <w:sz w:val="22"/>
                  <w:szCs w:val="22"/>
                </w:rPr>
                <w:t>www.atlantapublicschools.us/young</w:t>
              </w:r>
            </w:hyperlink>
          </w:p>
          <w:p w14:paraId="5C500F1F" w14:textId="23DD8B07" w:rsidR="00F26F96" w:rsidRPr="001A0CC8" w:rsidRDefault="00F26F96" w:rsidP="009D34AE">
            <w:pPr>
              <w:pStyle w:val="Subtitle"/>
              <w:ind w:left="-90"/>
              <w:rPr>
                <w:rFonts w:ascii="Georgia" w:hAnsi="Georgia" w:cs="Leelawadee UI Semilight"/>
                <w:sz w:val="22"/>
                <w:szCs w:val="22"/>
              </w:rPr>
            </w:pPr>
          </w:p>
          <w:p w14:paraId="052B52A7" w14:textId="3E0508A1" w:rsidR="00FA0064" w:rsidRDefault="00FA0064" w:rsidP="009D34AE">
            <w:pPr>
              <w:pStyle w:val="Subtitle"/>
              <w:ind w:left="-90"/>
              <w:rPr>
                <w:rFonts w:ascii="Georgia" w:hAnsi="Georgia" w:cs="Leelawadee UI Semilight"/>
                <w:sz w:val="20"/>
                <w:szCs w:val="20"/>
              </w:rPr>
            </w:pPr>
          </w:p>
          <w:p w14:paraId="6228EF23" w14:textId="77777777" w:rsidR="00220EA3" w:rsidRDefault="00220EA3" w:rsidP="009D34AE">
            <w:pPr>
              <w:pStyle w:val="Subtitle"/>
              <w:ind w:left="-90"/>
              <w:rPr>
                <w:rFonts w:ascii="Georgia" w:hAnsi="Georgia" w:cs="Leelawadee UI Semilight"/>
                <w:sz w:val="20"/>
                <w:szCs w:val="20"/>
              </w:rPr>
            </w:pPr>
          </w:p>
          <w:p w14:paraId="71883BBA" w14:textId="77777777" w:rsidR="00C95A67" w:rsidRPr="00E03342" w:rsidRDefault="00C95A67" w:rsidP="009D34AE">
            <w:pPr>
              <w:pStyle w:val="Subtitle"/>
              <w:ind w:left="-90"/>
              <w:rPr>
                <w:rFonts w:ascii="Georgia" w:hAnsi="Georgia" w:cs="Leelawadee UI Semilight"/>
                <w:sz w:val="20"/>
                <w:szCs w:val="20"/>
              </w:rPr>
            </w:pPr>
          </w:p>
          <w:p w14:paraId="06610D14" w14:textId="16EBB9F3" w:rsidR="00206916" w:rsidRPr="00220EA3" w:rsidRDefault="00762FEE" w:rsidP="00220EA3">
            <w:pPr>
              <w:pStyle w:val="Subtitle"/>
              <w:ind w:left="-90"/>
              <w:rPr>
                <w:rFonts w:ascii="Georgia" w:hAnsi="Georgia" w:cs="Leelawadee UI Semilight"/>
                <w:b/>
                <w:color w:val="0000FF"/>
                <w:sz w:val="22"/>
                <w:szCs w:val="22"/>
              </w:rPr>
            </w:pPr>
            <w:r w:rsidRPr="00E03342">
              <w:rPr>
                <w:rFonts w:ascii="Georgia" w:hAnsi="Georgia" w:cs="Leelawadee UI Semilight"/>
                <w:b/>
                <w:color w:val="0000FF"/>
                <w:sz w:val="22"/>
                <w:szCs w:val="22"/>
              </w:rPr>
              <w:t xml:space="preserve">Revised: </w:t>
            </w:r>
            <w:r w:rsidR="001A0CC8">
              <w:rPr>
                <w:rFonts w:ascii="Georgia" w:hAnsi="Georgia" w:cs="Leelawadee UI Semilight"/>
                <w:b/>
                <w:color w:val="0000FF"/>
                <w:sz w:val="22"/>
                <w:szCs w:val="22"/>
              </w:rPr>
              <w:t>August 24</w:t>
            </w:r>
            <w:r w:rsidR="00C055AF" w:rsidRPr="00E03342">
              <w:rPr>
                <w:rFonts w:ascii="Georgia" w:hAnsi="Georgia" w:cs="Leelawadee UI Semilight"/>
                <w:b/>
                <w:color w:val="0000FF"/>
                <w:sz w:val="22"/>
                <w:szCs w:val="22"/>
              </w:rPr>
              <w:t>, 202</w:t>
            </w:r>
            <w:r w:rsidR="00055811">
              <w:rPr>
                <w:rFonts w:ascii="Georgia" w:hAnsi="Georgia" w:cs="Leelawadee UI Semilight"/>
                <w:b/>
                <w:color w:val="0000FF"/>
                <w:sz w:val="22"/>
                <w:szCs w:val="22"/>
              </w:rPr>
              <w:t>4</w:t>
            </w:r>
          </w:p>
        </w:tc>
      </w:tr>
    </w:tbl>
    <w:p w14:paraId="211ABDEE" w14:textId="77777777" w:rsidR="009B1799" w:rsidRPr="001B5714" w:rsidRDefault="009B1799" w:rsidP="009D34AE">
      <w:pPr>
        <w:spacing w:after="0" w:line="276" w:lineRule="auto"/>
        <w:ind w:left="-90"/>
        <w:rPr>
          <w:rFonts w:eastAsiaTheme="minorHAnsi" w:cstheme="minorBidi"/>
          <w:kern w:val="2"/>
          <w:sz w:val="6"/>
          <w:lang w:eastAsia="ja-JP"/>
          <w14:ligatures w14:val="standard"/>
        </w:rPr>
      </w:pPr>
      <w:r w:rsidRPr="001B5714">
        <w:rPr>
          <w:sz w:val="6"/>
        </w:rPr>
        <w:br w:type="page"/>
      </w:r>
    </w:p>
    <w:tbl>
      <w:tblPr>
        <w:tblW w:w="14940" w:type="dxa"/>
        <w:jc w:val="center"/>
        <w:tblLayout w:type="fixed"/>
        <w:tblCellMar>
          <w:left w:w="115" w:type="dxa"/>
          <w:right w:w="115" w:type="dxa"/>
        </w:tblCellMar>
        <w:tblLook w:val="0600" w:firstRow="0" w:lastRow="0" w:firstColumn="0" w:lastColumn="0" w:noHBand="1" w:noVBand="1"/>
      </w:tblPr>
      <w:tblGrid>
        <w:gridCol w:w="4860"/>
        <w:gridCol w:w="270"/>
        <w:gridCol w:w="4500"/>
        <w:gridCol w:w="630"/>
        <w:gridCol w:w="4680"/>
      </w:tblGrid>
      <w:tr w:rsidR="001B5714" w:rsidRPr="001B5714" w14:paraId="7F8E7125" w14:textId="77777777" w:rsidTr="009D34AE">
        <w:trPr>
          <w:trHeight w:val="3429"/>
          <w:jc w:val="center"/>
        </w:trPr>
        <w:tc>
          <w:tcPr>
            <w:tcW w:w="4860" w:type="dxa"/>
            <w:vMerge w:val="restart"/>
          </w:tcPr>
          <w:p w14:paraId="19F50F1B" w14:textId="77777777" w:rsidR="00B11EC3" w:rsidRPr="00EB5E28" w:rsidRDefault="00B11EC3" w:rsidP="009D34AE">
            <w:pPr>
              <w:pStyle w:val="Heading1"/>
              <w:spacing w:after="0"/>
              <w:ind w:left="-90"/>
              <w:rPr>
                <w:rFonts w:ascii="Georgia" w:hAnsi="Georgia"/>
              </w:rPr>
            </w:pPr>
            <w:r w:rsidRPr="00EB5E28">
              <w:rPr>
                <w:rFonts w:ascii="Georgia" w:hAnsi="Georgia"/>
              </w:rPr>
              <w:lastRenderedPageBreak/>
              <w:t>Student</w:t>
            </w:r>
            <w:r w:rsidR="006D2579" w:rsidRPr="00EB5E28">
              <w:rPr>
                <w:rFonts w:ascii="Georgia" w:hAnsi="Georgia"/>
              </w:rPr>
              <w:t xml:space="preserve"> Academic Agreement</w:t>
            </w:r>
          </w:p>
          <w:p w14:paraId="34F7182C" w14:textId="77777777" w:rsidR="00E03342" w:rsidRPr="00EB5E28" w:rsidRDefault="00E03342" w:rsidP="009D34AE">
            <w:pPr>
              <w:spacing w:after="0"/>
              <w:ind w:left="-90"/>
              <w:rPr>
                <w:rFonts w:ascii="Georgia" w:hAnsi="Georgia" w:cs="Leelawadee UI Semilight"/>
                <w:sz w:val="10"/>
                <w:szCs w:val="10"/>
              </w:rPr>
            </w:pPr>
          </w:p>
          <w:p w14:paraId="695148C3" w14:textId="027A9D74" w:rsidR="00B11EC3" w:rsidRPr="00EB5E28" w:rsidRDefault="006D2579" w:rsidP="00220EA3">
            <w:pPr>
              <w:spacing w:after="0" w:line="259" w:lineRule="auto"/>
              <w:ind w:left="-90"/>
              <w:jc w:val="both"/>
              <w:rPr>
                <w:rFonts w:ascii="Georgia" w:hAnsi="Georgia" w:cs="Leelawadee UI Semilight"/>
                <w:sz w:val="22"/>
              </w:rPr>
            </w:pPr>
            <w:r w:rsidRPr="00EB5E28">
              <w:rPr>
                <w:rFonts w:ascii="Georgia" w:hAnsi="Georgia" w:cs="Leelawadee UI Semilight"/>
                <w:sz w:val="22"/>
              </w:rPr>
              <w:t xml:space="preserve">As a student, I am committed </w:t>
            </w:r>
            <w:r w:rsidR="008357C8" w:rsidRPr="00EB5E28">
              <w:rPr>
                <w:rFonts w:ascii="Georgia" w:hAnsi="Georgia" w:cs="Leelawadee UI Semilight"/>
                <w:sz w:val="22"/>
              </w:rPr>
              <w:t>to succeeding</w:t>
            </w:r>
            <w:r w:rsidRPr="00EB5E28">
              <w:rPr>
                <w:rFonts w:ascii="Georgia" w:hAnsi="Georgia" w:cs="Leelawadee UI Semilight"/>
                <w:sz w:val="22"/>
              </w:rPr>
              <w:t xml:space="preserve"> in s</w:t>
            </w:r>
            <w:r w:rsidR="002E6B6E" w:rsidRPr="00EB5E28">
              <w:rPr>
                <w:rFonts w:ascii="Georgia" w:hAnsi="Georgia" w:cs="Leelawadee UI Semilight"/>
                <w:sz w:val="22"/>
              </w:rPr>
              <w:t xml:space="preserve">chool. In effort to reach my goals, </w:t>
            </w:r>
            <w:r w:rsidR="002E6B6E" w:rsidRPr="00EB5E28">
              <w:rPr>
                <w:rFonts w:ascii="Georgia" w:eastAsia="Calibri" w:hAnsi="Georgia" w:cs="Leelawadee UI Semilight"/>
                <w:sz w:val="22"/>
              </w:rPr>
              <w:t>throughout the school year, I will:</w:t>
            </w:r>
            <w:r w:rsidRPr="00EB5E28">
              <w:rPr>
                <w:rFonts w:ascii="Georgia" w:hAnsi="Georgia" w:cs="Leelawadee UI Semilight"/>
                <w:sz w:val="22"/>
              </w:rPr>
              <w:t xml:space="preserve">  </w:t>
            </w:r>
          </w:p>
          <w:p w14:paraId="19BE6C56" w14:textId="22C82E0F" w:rsidR="005745C4" w:rsidRPr="00EB5E28" w:rsidRDefault="005745C4" w:rsidP="00220EA3">
            <w:pPr>
              <w:spacing w:after="0" w:line="259" w:lineRule="auto"/>
              <w:ind w:left="-90"/>
              <w:jc w:val="both"/>
              <w:rPr>
                <w:rFonts w:ascii="Georgia" w:hAnsi="Georgia" w:cs="Leelawadee UI Semilight"/>
                <w:sz w:val="10"/>
                <w:szCs w:val="10"/>
              </w:rPr>
            </w:pPr>
          </w:p>
          <w:p w14:paraId="24B00464" w14:textId="77777777" w:rsidR="006D2579" w:rsidRPr="00EB5E28" w:rsidRDefault="006D2579" w:rsidP="00220EA3">
            <w:pPr>
              <w:numPr>
                <w:ilvl w:val="0"/>
                <w:numId w:val="29"/>
              </w:numPr>
              <w:spacing w:after="0" w:line="259" w:lineRule="auto"/>
              <w:jc w:val="both"/>
              <w:rPr>
                <w:rFonts w:ascii="Georgia" w:hAnsi="Georgia" w:cs="Leelawadee UI Semilight"/>
                <w:sz w:val="20"/>
                <w:szCs w:val="20"/>
              </w:rPr>
            </w:pPr>
            <w:r w:rsidRPr="00EB5E28">
              <w:rPr>
                <w:rFonts w:ascii="Georgia" w:hAnsi="Georgia" w:cs="Leelawadee UI Semilight"/>
                <w:sz w:val="20"/>
                <w:szCs w:val="20"/>
              </w:rPr>
              <w:t xml:space="preserve">Do my homework daily using a variety of resources to complete each task. </w:t>
            </w:r>
          </w:p>
          <w:p w14:paraId="0FA53BEF" w14:textId="77777777" w:rsidR="006D2579" w:rsidRPr="00EB5E28" w:rsidRDefault="006D2579" w:rsidP="00220EA3">
            <w:pPr>
              <w:numPr>
                <w:ilvl w:val="0"/>
                <w:numId w:val="29"/>
              </w:numPr>
              <w:spacing w:after="0" w:line="259" w:lineRule="auto"/>
              <w:jc w:val="both"/>
              <w:rPr>
                <w:rFonts w:ascii="Georgia" w:hAnsi="Georgia" w:cs="Leelawadee UI Semilight"/>
                <w:sz w:val="20"/>
                <w:szCs w:val="20"/>
              </w:rPr>
            </w:pPr>
            <w:r w:rsidRPr="00EB5E28">
              <w:rPr>
                <w:rFonts w:ascii="Georgia" w:hAnsi="Georgia" w:cs="Leelawadee UI Semilight"/>
                <w:sz w:val="20"/>
                <w:szCs w:val="20"/>
              </w:rPr>
              <w:t>Participate in tutorial offered at school.</w:t>
            </w:r>
          </w:p>
          <w:p w14:paraId="50F8FDDD" w14:textId="77777777" w:rsidR="00B11EC3" w:rsidRPr="00EB5E28" w:rsidRDefault="006D2579" w:rsidP="00220EA3">
            <w:pPr>
              <w:numPr>
                <w:ilvl w:val="0"/>
                <w:numId w:val="29"/>
              </w:numPr>
              <w:spacing w:after="0" w:line="259" w:lineRule="auto"/>
              <w:jc w:val="both"/>
              <w:rPr>
                <w:rFonts w:ascii="Georgia" w:hAnsi="Georgia" w:cs="Leelawadee UI Semilight"/>
                <w:sz w:val="20"/>
                <w:szCs w:val="20"/>
              </w:rPr>
            </w:pPr>
            <w:r w:rsidRPr="00EB5E28">
              <w:rPr>
                <w:rFonts w:ascii="Georgia" w:hAnsi="Georgia" w:cs="Leelawadee UI Semilight"/>
                <w:sz w:val="20"/>
                <w:szCs w:val="20"/>
              </w:rPr>
              <w:t>Read at least 30 minutes every day outside of school using a variety of genres, including fiction books of interest and non-fiction books to increase learning.</w:t>
            </w:r>
          </w:p>
          <w:p w14:paraId="61EA3F91" w14:textId="77777777" w:rsidR="00E03342" w:rsidRPr="00EB5E28" w:rsidRDefault="00E03342" w:rsidP="009D34AE">
            <w:pPr>
              <w:spacing w:after="0"/>
              <w:ind w:left="-90"/>
              <w:rPr>
                <w:rFonts w:ascii="Georgia" w:hAnsi="Georgia" w:cs="Leelawadee UI Semilight"/>
                <w:sz w:val="22"/>
              </w:rPr>
            </w:pPr>
          </w:p>
          <w:p w14:paraId="7926BFE9" w14:textId="77777777" w:rsidR="00B11EC3" w:rsidRPr="00EB5E28" w:rsidRDefault="006D2579" w:rsidP="009D34AE">
            <w:pPr>
              <w:pStyle w:val="Heading1"/>
              <w:spacing w:after="0"/>
              <w:ind w:left="-90"/>
              <w:rPr>
                <w:rFonts w:ascii="Georgia" w:hAnsi="Georgia"/>
              </w:rPr>
            </w:pPr>
            <w:r w:rsidRPr="00EB5E28">
              <w:rPr>
                <w:rFonts w:ascii="Georgia" w:hAnsi="Georgia"/>
              </w:rPr>
              <w:t>Parent Academic Agreement</w:t>
            </w:r>
          </w:p>
          <w:p w14:paraId="49E5C2E1" w14:textId="77777777" w:rsidR="00E03342" w:rsidRPr="00EB5E28" w:rsidRDefault="00E03342" w:rsidP="009D34AE">
            <w:pPr>
              <w:spacing w:after="0" w:line="259" w:lineRule="auto"/>
              <w:ind w:left="-90"/>
              <w:contextualSpacing/>
              <w:rPr>
                <w:rFonts w:ascii="Georgia" w:eastAsia="Calibri" w:hAnsi="Georgia" w:cs="Leelawadee UI Semilight"/>
                <w:sz w:val="10"/>
                <w:szCs w:val="10"/>
              </w:rPr>
            </w:pPr>
          </w:p>
          <w:p w14:paraId="5E9D50D8" w14:textId="0FAF0F2C" w:rsidR="002E6B6E" w:rsidRPr="00EB5E28" w:rsidRDefault="002E6B6E" w:rsidP="00220EA3">
            <w:pPr>
              <w:spacing w:after="0" w:line="259" w:lineRule="auto"/>
              <w:ind w:left="-90"/>
              <w:contextualSpacing/>
              <w:jc w:val="both"/>
              <w:rPr>
                <w:rFonts w:ascii="Georgia" w:eastAsia="Calibri" w:hAnsi="Georgia" w:cs="Leelawadee UI Semilight"/>
                <w:sz w:val="22"/>
              </w:rPr>
            </w:pPr>
            <w:r w:rsidRPr="00EB5E28">
              <w:rPr>
                <w:rFonts w:ascii="Georgia" w:eastAsia="Calibri" w:hAnsi="Georgia" w:cs="Leelawadee UI Semilight"/>
                <w:sz w:val="22"/>
              </w:rPr>
              <w:t>As a parent/guardian, I am committed to supporting my child(ren) learning. Throughout the school year, I will:</w:t>
            </w:r>
          </w:p>
          <w:p w14:paraId="54334A68" w14:textId="77777777" w:rsidR="002E6B6E" w:rsidRPr="00EB5E28" w:rsidRDefault="002E6B6E" w:rsidP="00220EA3">
            <w:pPr>
              <w:spacing w:after="0" w:line="259" w:lineRule="auto"/>
              <w:ind w:left="-90"/>
              <w:contextualSpacing/>
              <w:jc w:val="both"/>
              <w:rPr>
                <w:rFonts w:ascii="Georgia" w:eastAsia="Calibri" w:hAnsi="Georgia" w:cs="Leelawadee UI Semilight"/>
                <w:sz w:val="10"/>
                <w:szCs w:val="10"/>
              </w:rPr>
            </w:pPr>
          </w:p>
          <w:p w14:paraId="4EBA4CC0" w14:textId="7348D036" w:rsidR="002E6B6E" w:rsidRPr="00EB5E28" w:rsidRDefault="002E6B6E" w:rsidP="00220EA3">
            <w:pPr>
              <w:numPr>
                <w:ilvl w:val="0"/>
                <w:numId w:val="28"/>
              </w:numPr>
              <w:spacing w:after="0" w:line="259" w:lineRule="auto"/>
              <w:contextualSpacing/>
              <w:jc w:val="both"/>
              <w:rPr>
                <w:rFonts w:ascii="Georgia" w:eastAsia="Calibri" w:hAnsi="Georgia" w:cs="Leelawadee UI Semilight"/>
                <w:sz w:val="20"/>
                <w:szCs w:val="20"/>
              </w:rPr>
            </w:pPr>
            <w:r w:rsidRPr="00EB5E28">
              <w:rPr>
                <w:rFonts w:ascii="Georgia" w:eastAsia="Calibri" w:hAnsi="Georgia" w:cs="Leelawadee UI Semilight"/>
                <w:sz w:val="20"/>
                <w:szCs w:val="20"/>
              </w:rPr>
              <w:t xml:space="preserve">Attend </w:t>
            </w:r>
            <w:r w:rsidR="005745C4" w:rsidRPr="00EB5E28">
              <w:rPr>
                <w:rFonts w:ascii="Georgia" w:eastAsia="Calibri" w:hAnsi="Georgia" w:cs="Leelawadee UI Semilight"/>
                <w:sz w:val="20"/>
                <w:szCs w:val="20"/>
              </w:rPr>
              <w:t xml:space="preserve">Open House, </w:t>
            </w:r>
            <w:r w:rsidRPr="00EB5E28">
              <w:rPr>
                <w:rFonts w:ascii="Georgia" w:eastAsia="Calibri" w:hAnsi="Georgia" w:cs="Leelawadee UI Semilight"/>
                <w:sz w:val="20"/>
                <w:szCs w:val="20"/>
              </w:rPr>
              <w:t xml:space="preserve">PTA, Academic Nights, and support the academic curriculum of the school </w:t>
            </w:r>
            <w:r w:rsidR="005745C4" w:rsidRPr="00EB5E28">
              <w:rPr>
                <w:rFonts w:ascii="Georgia" w:eastAsia="Calibri" w:hAnsi="Georgia" w:cs="Leelawadee UI Semilight"/>
                <w:sz w:val="20"/>
                <w:szCs w:val="20"/>
              </w:rPr>
              <w:t>through</w:t>
            </w:r>
            <w:r w:rsidRPr="00EB5E28">
              <w:rPr>
                <w:rFonts w:ascii="Georgia" w:eastAsia="Calibri" w:hAnsi="Georgia" w:cs="Leelawadee UI Semilight"/>
                <w:sz w:val="20"/>
                <w:szCs w:val="20"/>
              </w:rPr>
              <w:t xml:space="preserve"> visits to my child’s classroom and volunteering. </w:t>
            </w:r>
          </w:p>
          <w:p w14:paraId="5C1F3AD7" w14:textId="4B6895FC" w:rsidR="002E6B6E" w:rsidRPr="00EB5E28" w:rsidRDefault="002E6B6E" w:rsidP="00220EA3">
            <w:pPr>
              <w:numPr>
                <w:ilvl w:val="0"/>
                <w:numId w:val="28"/>
              </w:numPr>
              <w:spacing w:after="0" w:line="259" w:lineRule="auto"/>
              <w:contextualSpacing/>
              <w:jc w:val="both"/>
              <w:rPr>
                <w:rFonts w:ascii="Georgia" w:eastAsia="Calibri" w:hAnsi="Georgia" w:cs="Leelawadee UI Semilight"/>
                <w:sz w:val="20"/>
                <w:szCs w:val="20"/>
              </w:rPr>
            </w:pPr>
            <w:r w:rsidRPr="00EB5E28">
              <w:rPr>
                <w:rFonts w:ascii="Georgia" w:eastAsia="Calibri" w:hAnsi="Georgia" w:cs="Leelawadee UI Semilight"/>
                <w:sz w:val="20"/>
                <w:szCs w:val="20"/>
              </w:rPr>
              <w:t>Visit the Parent Center to attend workshops and utilize their resources.</w:t>
            </w:r>
          </w:p>
          <w:p w14:paraId="352122D2" w14:textId="77777777" w:rsidR="002E6B6E" w:rsidRPr="00EB5E28" w:rsidRDefault="002E6B6E" w:rsidP="00220EA3">
            <w:pPr>
              <w:numPr>
                <w:ilvl w:val="0"/>
                <w:numId w:val="28"/>
              </w:numPr>
              <w:spacing w:after="0" w:line="259" w:lineRule="auto"/>
              <w:contextualSpacing/>
              <w:jc w:val="both"/>
              <w:rPr>
                <w:rFonts w:ascii="Georgia" w:eastAsia="Calibri" w:hAnsi="Georgia" w:cs="Leelawadee UI Semilight"/>
                <w:sz w:val="20"/>
                <w:szCs w:val="20"/>
              </w:rPr>
            </w:pPr>
            <w:r w:rsidRPr="00EB5E28">
              <w:rPr>
                <w:rFonts w:ascii="Georgia" w:eastAsia="Calibri" w:hAnsi="Georgia" w:cs="Leelawadee UI Semilight"/>
                <w:sz w:val="20"/>
                <w:szCs w:val="20"/>
              </w:rPr>
              <w:t>Provide real-life experiences to reinforce their child’s knowledge of subject content matter.</w:t>
            </w:r>
          </w:p>
          <w:p w14:paraId="5341AE86" w14:textId="77777777" w:rsidR="002E6B6E" w:rsidRPr="00EB5E28" w:rsidRDefault="002E6B6E" w:rsidP="00220EA3">
            <w:pPr>
              <w:numPr>
                <w:ilvl w:val="0"/>
                <w:numId w:val="28"/>
              </w:numPr>
              <w:spacing w:after="0" w:line="259" w:lineRule="auto"/>
              <w:contextualSpacing/>
              <w:jc w:val="both"/>
              <w:rPr>
                <w:rFonts w:ascii="Georgia" w:eastAsia="Calibri" w:hAnsi="Georgia" w:cs="Leelawadee UI Semilight"/>
                <w:sz w:val="20"/>
                <w:szCs w:val="20"/>
              </w:rPr>
            </w:pPr>
            <w:r w:rsidRPr="00EB5E28">
              <w:rPr>
                <w:rFonts w:ascii="Georgia" w:eastAsia="Calibri" w:hAnsi="Georgia" w:cs="Leelawadee UI Semilight"/>
                <w:sz w:val="20"/>
                <w:szCs w:val="20"/>
              </w:rPr>
              <w:t>Create a comfortable learning space and literate rich home environment.</w:t>
            </w:r>
          </w:p>
          <w:p w14:paraId="19D13B86" w14:textId="77777777" w:rsidR="00F26F96" w:rsidRPr="00EB5E28" w:rsidRDefault="00F26F96" w:rsidP="00220EA3">
            <w:pPr>
              <w:spacing w:after="0" w:line="259" w:lineRule="auto"/>
              <w:ind w:left="-90"/>
              <w:contextualSpacing/>
              <w:jc w:val="both"/>
              <w:rPr>
                <w:rFonts w:ascii="Georgia" w:hAnsi="Georgia" w:cs="Leelawadee UI Semilight"/>
                <w:sz w:val="22"/>
              </w:rPr>
            </w:pPr>
          </w:p>
          <w:p w14:paraId="28FB6BDD" w14:textId="73427769" w:rsidR="00EB5E28" w:rsidRDefault="00EB5E28" w:rsidP="009D34AE">
            <w:pPr>
              <w:pStyle w:val="Heading1"/>
              <w:spacing w:after="0"/>
              <w:ind w:left="-90"/>
              <w:rPr>
                <w:rFonts w:ascii="Georgia" w:hAnsi="Georgia"/>
              </w:rPr>
            </w:pPr>
            <w:r w:rsidRPr="00EB5E28">
              <w:rPr>
                <w:rFonts w:ascii="Georgia" w:hAnsi="Georgia"/>
              </w:rPr>
              <w:t>Building Family Partnerships</w:t>
            </w:r>
          </w:p>
          <w:p w14:paraId="3967D90C" w14:textId="77777777" w:rsidR="00EB5E28" w:rsidRPr="00EB5E28" w:rsidRDefault="00EB5E28" w:rsidP="009D34AE">
            <w:pPr>
              <w:pStyle w:val="NormalonDarkBackground"/>
              <w:spacing w:after="0" w:line="259" w:lineRule="auto"/>
              <w:ind w:left="-90"/>
              <w:rPr>
                <w:rFonts w:ascii="Georgia" w:hAnsi="Georgia" w:cs="Leelawadee UI Semilight"/>
                <w:color w:val="auto"/>
                <w:sz w:val="10"/>
                <w:szCs w:val="10"/>
              </w:rPr>
            </w:pPr>
          </w:p>
          <w:p w14:paraId="5065CF1B" w14:textId="0E219543" w:rsidR="00EB5E28" w:rsidRPr="00EB5E28" w:rsidRDefault="00EB5E28" w:rsidP="00220EA3">
            <w:pPr>
              <w:pStyle w:val="NormalonDarkBackground"/>
              <w:spacing w:after="0" w:line="259" w:lineRule="auto"/>
              <w:ind w:left="-90"/>
              <w:jc w:val="both"/>
              <w:rPr>
                <w:rFonts w:ascii="Georgia" w:hAnsi="Georgia" w:cs="Leelawadee UI Semilight"/>
                <w:color w:val="auto"/>
                <w:sz w:val="22"/>
              </w:rPr>
            </w:pPr>
            <w:r w:rsidRPr="00EB5E28">
              <w:rPr>
                <w:rFonts w:ascii="Georgia" w:hAnsi="Georgia" w:cs="Leelawadee UI Semilight"/>
                <w:color w:val="auto"/>
                <w:sz w:val="22"/>
              </w:rPr>
              <w:t xml:space="preserve">Family partnerships are vital to our school community and our school’s culture. Young Middle School builds partnerships between the home and school by educating teachers, administration, and other staff by gathering input from families on how to communicate and work with families as equal educational partners. We invite families to connect with us during parent academic events outlined in our Family Engagement Plan. </w:t>
            </w:r>
          </w:p>
          <w:p w14:paraId="0AE54C4A" w14:textId="77777777" w:rsidR="00B11EC3" w:rsidRPr="00841C3E" w:rsidRDefault="00B11EC3" w:rsidP="009D34AE">
            <w:pPr>
              <w:spacing w:after="0" w:line="259" w:lineRule="auto"/>
              <w:ind w:left="-90"/>
              <w:contextualSpacing/>
              <w:jc w:val="center"/>
              <w:rPr>
                <w:rFonts w:ascii="Georgia" w:hAnsi="Georgia" w:cs="Leelawadee UI Semilight"/>
                <w:sz w:val="22"/>
              </w:rPr>
            </w:pPr>
          </w:p>
        </w:tc>
        <w:tc>
          <w:tcPr>
            <w:tcW w:w="5400" w:type="dxa"/>
            <w:gridSpan w:val="3"/>
          </w:tcPr>
          <w:p w14:paraId="19AC66BC" w14:textId="77777777" w:rsidR="00B11EC3" w:rsidRPr="00841C3E" w:rsidRDefault="004F7792" w:rsidP="009D34AE">
            <w:pPr>
              <w:pStyle w:val="NoSpacing"/>
              <w:ind w:left="-90" w:right="160"/>
              <w:jc w:val="center"/>
              <w:rPr>
                <w:rFonts w:ascii="Georgia" w:hAnsi="Georgia"/>
              </w:rPr>
            </w:pPr>
            <w:r w:rsidRPr="00841C3E">
              <w:rPr>
                <w:rFonts w:ascii="Georgia" w:hAnsi="Georgia"/>
                <w:noProof/>
                <w:bdr w:val="none" w:sz="0" w:space="0" w:color="auto" w:frame="1"/>
              </w:rPr>
              <w:drawing>
                <wp:anchor distT="0" distB="0" distL="114300" distR="114300" simplePos="0" relativeHeight="251659264" behindDoc="0" locked="0" layoutInCell="1" allowOverlap="1" wp14:anchorId="634F6D35" wp14:editId="791D70E7">
                  <wp:simplePos x="0" y="0"/>
                  <wp:positionH relativeFrom="column">
                    <wp:posOffset>669925</wp:posOffset>
                  </wp:positionH>
                  <wp:positionV relativeFrom="paragraph">
                    <wp:posOffset>-21642</wp:posOffset>
                  </wp:positionV>
                  <wp:extent cx="1838325" cy="2285335"/>
                  <wp:effectExtent l="0" t="0" r="0" b="1270"/>
                  <wp:wrapNone/>
                  <wp:docPr id="8" name="Picture 8" descr="https://lh3.googleusercontent.com/2FiZ484V151MV5cRugYyZ4KgN-yFAcyukxQKOGtRIDlpltUwmgn1Q4q1GDpxxLOjquxelqHHC1ekzyvTDGO5M3mIQO4ZZB9Q5JJ9NUmjBDT70o7fDV8P6dKZH50iBGBfHXBEcS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2FiZ484V151MV5cRugYyZ4KgN-yFAcyukxQKOGtRIDlpltUwmgn1Q4q1GDpxxLOjquxelqHHC1ekzyvTDGO5M3mIQO4ZZB9Q5JJ9NUmjBDT70o7fDV8P6dKZH50iBGBfHXBEcSM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2285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tcPr>
          <w:p w14:paraId="05EE0873" w14:textId="77777777" w:rsidR="00B11EC3" w:rsidRPr="00EB5E28" w:rsidRDefault="00B11EC3" w:rsidP="009D34AE">
            <w:pPr>
              <w:pStyle w:val="Heading1"/>
              <w:spacing w:after="0"/>
              <w:ind w:left="-90"/>
              <w:rPr>
                <w:rFonts w:ascii="Georgia" w:hAnsi="Georgia"/>
              </w:rPr>
            </w:pPr>
            <w:r w:rsidRPr="00EB5E28">
              <w:rPr>
                <w:rFonts w:ascii="Georgia" w:hAnsi="Georgia"/>
              </w:rPr>
              <w:t>Academic Achievement Goals</w:t>
            </w:r>
          </w:p>
          <w:p w14:paraId="227C55A7" w14:textId="77777777" w:rsidR="00841C3E" w:rsidRPr="00EB5E28" w:rsidRDefault="00841C3E" w:rsidP="009D34AE">
            <w:pPr>
              <w:spacing w:after="0"/>
              <w:ind w:left="-90"/>
              <w:rPr>
                <w:rFonts w:ascii="Georgia" w:hAnsi="Georgia" w:cs="Leelawadee UI Semilight"/>
                <w:b/>
                <w:bCs/>
                <w:sz w:val="10"/>
                <w:szCs w:val="10"/>
              </w:rPr>
            </w:pPr>
          </w:p>
          <w:p w14:paraId="62EEC0C1" w14:textId="39CFE4D6" w:rsidR="00EA632A" w:rsidRPr="00EB5E28" w:rsidRDefault="005745C4" w:rsidP="009D34AE">
            <w:pPr>
              <w:spacing w:after="0" w:line="259" w:lineRule="auto"/>
              <w:ind w:left="-90"/>
              <w:rPr>
                <w:rFonts w:ascii="Georgia" w:hAnsi="Georgia" w:cs="Leelawadee UI Semilight"/>
                <w:b/>
                <w:bCs/>
                <w:szCs w:val="24"/>
              </w:rPr>
            </w:pPr>
            <w:r w:rsidRPr="00EB5E28">
              <w:rPr>
                <w:rFonts w:ascii="Georgia" w:hAnsi="Georgia" w:cs="Leelawadee UI Semilight"/>
                <w:b/>
                <w:bCs/>
                <w:szCs w:val="24"/>
              </w:rPr>
              <w:t>JCY</w:t>
            </w:r>
            <w:r w:rsidR="00EA632A" w:rsidRPr="00EB5E28">
              <w:rPr>
                <w:rFonts w:ascii="Georgia" w:hAnsi="Georgia" w:cs="Leelawadee UI Semilight"/>
                <w:b/>
                <w:bCs/>
                <w:szCs w:val="24"/>
              </w:rPr>
              <w:t xml:space="preserve"> Mission</w:t>
            </w:r>
          </w:p>
          <w:p w14:paraId="3207A3F7" w14:textId="0D4569EC" w:rsidR="00841C3E" w:rsidRPr="00EB5E28" w:rsidRDefault="005745C4" w:rsidP="00220EA3">
            <w:pPr>
              <w:spacing w:after="0" w:line="259" w:lineRule="auto"/>
              <w:ind w:left="-90"/>
              <w:jc w:val="both"/>
              <w:rPr>
                <w:rFonts w:ascii="Georgia" w:hAnsi="Georgia"/>
                <w:color w:val="333333"/>
                <w:sz w:val="22"/>
                <w:shd w:val="clear" w:color="auto" w:fill="FFFFFF"/>
              </w:rPr>
            </w:pPr>
            <w:r w:rsidRPr="00EB5E28">
              <w:rPr>
                <w:rFonts w:ascii="Georgia" w:hAnsi="Georgia"/>
                <w:color w:val="333333"/>
                <w:sz w:val="22"/>
                <w:shd w:val="clear" w:color="auto" w:fill="FFFFFF"/>
              </w:rPr>
              <w:t>The mission of Young Middle School is to prepare students to be globally competitive through rigorous and equitable instruction, a continuum of care and services, and active partnerships with parents and community stakeholders.</w:t>
            </w:r>
          </w:p>
          <w:p w14:paraId="3AFD2F51" w14:textId="77777777" w:rsidR="005745C4" w:rsidRPr="00EB5E28" w:rsidRDefault="005745C4" w:rsidP="00220EA3">
            <w:pPr>
              <w:spacing w:after="0" w:line="259" w:lineRule="auto"/>
              <w:ind w:left="-90"/>
              <w:jc w:val="both"/>
              <w:rPr>
                <w:rFonts w:ascii="Georgia" w:hAnsi="Georgia" w:cs="Leelawadee UI Semilight"/>
                <w:b/>
                <w:bCs/>
                <w:szCs w:val="24"/>
              </w:rPr>
            </w:pPr>
          </w:p>
          <w:p w14:paraId="70C6A46D" w14:textId="4E6DB6DB" w:rsidR="00EA632A" w:rsidRPr="00EB5E28" w:rsidRDefault="005745C4" w:rsidP="009D34AE">
            <w:pPr>
              <w:spacing w:after="0" w:line="259" w:lineRule="auto"/>
              <w:ind w:left="-90"/>
              <w:rPr>
                <w:rFonts w:ascii="Georgia" w:hAnsi="Georgia" w:cs="Leelawadee UI Semilight"/>
                <w:b/>
                <w:bCs/>
                <w:szCs w:val="24"/>
              </w:rPr>
            </w:pPr>
            <w:r w:rsidRPr="00EB5E28">
              <w:rPr>
                <w:rFonts w:ascii="Georgia" w:hAnsi="Georgia" w:cs="Leelawadee UI Semilight"/>
                <w:b/>
                <w:bCs/>
                <w:szCs w:val="24"/>
              </w:rPr>
              <w:t>JCY</w:t>
            </w:r>
            <w:r w:rsidR="00EA632A" w:rsidRPr="00EB5E28">
              <w:rPr>
                <w:rFonts w:ascii="Georgia" w:hAnsi="Georgia" w:cs="Leelawadee UI Semilight"/>
                <w:b/>
                <w:bCs/>
                <w:szCs w:val="24"/>
              </w:rPr>
              <w:t xml:space="preserve"> Vision</w:t>
            </w:r>
          </w:p>
          <w:p w14:paraId="2DE718A7" w14:textId="758B170E" w:rsidR="00B11EC3" w:rsidRPr="00EB5E28" w:rsidRDefault="005B5A02" w:rsidP="00220EA3">
            <w:pPr>
              <w:spacing w:after="0" w:line="259" w:lineRule="auto"/>
              <w:ind w:left="-90"/>
              <w:jc w:val="both"/>
              <w:rPr>
                <w:rFonts w:ascii="Georgia" w:hAnsi="Georgia"/>
                <w:color w:val="000000"/>
                <w:sz w:val="22"/>
              </w:rPr>
            </w:pPr>
            <w:r w:rsidRPr="00EB5E28">
              <w:rPr>
                <w:rFonts w:ascii="Georgia" w:hAnsi="Georgia"/>
                <w:color w:val="000000"/>
                <w:sz w:val="22"/>
              </w:rPr>
              <w:t>Young Middle School will be a high performing IB school of choice where students want to learn, parents and families engage, educators empower students to succeed, and the community collaborates with the school to rebuild the legacy.</w:t>
            </w:r>
          </w:p>
          <w:p w14:paraId="740077F5" w14:textId="77777777" w:rsidR="005745C4" w:rsidRPr="00EB5E28" w:rsidRDefault="005745C4" w:rsidP="00220EA3">
            <w:pPr>
              <w:spacing w:after="0" w:line="259" w:lineRule="auto"/>
              <w:ind w:left="-90"/>
              <w:jc w:val="both"/>
              <w:rPr>
                <w:rFonts w:ascii="Georgia" w:hAnsi="Georgia" w:cs="Leelawadee UI Semilight"/>
                <w:szCs w:val="24"/>
              </w:rPr>
            </w:pPr>
          </w:p>
          <w:p w14:paraId="15A996B6" w14:textId="18D9307E" w:rsidR="00B11EC3" w:rsidRPr="00EB5E28" w:rsidRDefault="00B11EC3" w:rsidP="00220EA3">
            <w:pPr>
              <w:spacing w:after="0" w:line="259" w:lineRule="auto"/>
              <w:ind w:left="-90"/>
              <w:jc w:val="both"/>
              <w:rPr>
                <w:rFonts w:ascii="Georgia" w:hAnsi="Georgia" w:cs="Leelawadee UI Semilight"/>
                <w:b/>
                <w:szCs w:val="24"/>
              </w:rPr>
            </w:pPr>
            <w:r w:rsidRPr="00EB5E28">
              <w:rPr>
                <w:rFonts w:ascii="Georgia" w:hAnsi="Georgia" w:cs="Leelawadee UI Semilight"/>
                <w:b/>
                <w:szCs w:val="24"/>
              </w:rPr>
              <w:t>School Goals</w:t>
            </w:r>
            <w:r w:rsidR="00425225" w:rsidRPr="00EB5E28">
              <w:rPr>
                <w:rFonts w:ascii="Georgia" w:hAnsi="Georgia" w:cs="Leelawadee UI Semilight"/>
                <w:b/>
                <w:szCs w:val="24"/>
              </w:rPr>
              <w:t>:</w:t>
            </w:r>
          </w:p>
          <w:p w14:paraId="26078801" w14:textId="7A3CA5BC" w:rsidR="00B11EC3" w:rsidRPr="00EB5E28" w:rsidRDefault="00B11EC3" w:rsidP="00220EA3">
            <w:pPr>
              <w:spacing w:after="0" w:line="259" w:lineRule="auto"/>
              <w:ind w:left="-90"/>
              <w:jc w:val="both"/>
              <w:rPr>
                <w:rFonts w:ascii="Georgia" w:hAnsi="Georgia" w:cs="Leelawadee UI Semilight"/>
                <w:sz w:val="22"/>
              </w:rPr>
            </w:pPr>
            <w:r w:rsidRPr="00EB5E28">
              <w:rPr>
                <w:rFonts w:ascii="Georgia" w:hAnsi="Georgia" w:cs="Leelawadee UI Semilight"/>
                <w:sz w:val="22"/>
              </w:rPr>
              <w:t>During the 202</w:t>
            </w:r>
            <w:r w:rsidR="005B5A02" w:rsidRPr="00EB5E28">
              <w:rPr>
                <w:rFonts w:ascii="Georgia" w:hAnsi="Georgia" w:cs="Leelawadee UI Semilight"/>
                <w:sz w:val="22"/>
              </w:rPr>
              <w:t>3</w:t>
            </w:r>
            <w:r w:rsidRPr="00EB5E28">
              <w:rPr>
                <w:rFonts w:ascii="Georgia" w:hAnsi="Georgia" w:cs="Leelawadee UI Semilight"/>
                <w:sz w:val="22"/>
              </w:rPr>
              <w:t>-202</w:t>
            </w:r>
            <w:r w:rsidR="005B5A02" w:rsidRPr="00EB5E28">
              <w:rPr>
                <w:rFonts w:ascii="Georgia" w:hAnsi="Georgia" w:cs="Leelawadee UI Semilight"/>
                <w:sz w:val="22"/>
              </w:rPr>
              <w:t>4</w:t>
            </w:r>
            <w:r w:rsidRPr="00EB5E28">
              <w:rPr>
                <w:rFonts w:ascii="Georgia" w:hAnsi="Georgia" w:cs="Leelawadee UI Semilight"/>
                <w:sz w:val="22"/>
              </w:rPr>
              <w:t xml:space="preserve"> school year</w:t>
            </w:r>
            <w:r w:rsidR="007C28FC" w:rsidRPr="00EB5E28">
              <w:rPr>
                <w:rFonts w:ascii="Georgia" w:hAnsi="Georgia" w:cs="Leelawadee UI Semilight"/>
                <w:sz w:val="22"/>
              </w:rPr>
              <w:t xml:space="preserve"> </w:t>
            </w:r>
            <w:r w:rsidR="00EA632A" w:rsidRPr="00EB5E28">
              <w:rPr>
                <w:rFonts w:ascii="Georgia" w:hAnsi="Georgia" w:cs="Leelawadee UI Semilight"/>
                <w:sz w:val="22"/>
              </w:rPr>
              <w:t xml:space="preserve">as measured by Milestones, level 3 and up </w:t>
            </w:r>
            <w:r w:rsidR="00F419B1" w:rsidRPr="00EB5E28">
              <w:rPr>
                <w:rFonts w:ascii="Georgia" w:hAnsi="Georgia" w:cs="Leelawadee UI Semilight"/>
                <w:sz w:val="22"/>
              </w:rPr>
              <w:t>will</w:t>
            </w:r>
            <w:r w:rsidRPr="00EB5E28">
              <w:rPr>
                <w:rFonts w:ascii="Georgia" w:hAnsi="Georgia" w:cs="Leelawadee UI Semilight"/>
                <w:sz w:val="22"/>
              </w:rPr>
              <w:t xml:space="preserve">: </w:t>
            </w:r>
          </w:p>
          <w:p w14:paraId="4198047A" w14:textId="77777777" w:rsidR="00841C3E" w:rsidRPr="00EB5E28" w:rsidRDefault="00841C3E" w:rsidP="00220EA3">
            <w:pPr>
              <w:widowControl w:val="0"/>
              <w:spacing w:after="0"/>
              <w:ind w:left="-90"/>
              <w:jc w:val="both"/>
              <w:rPr>
                <w:rFonts w:ascii="Georgia" w:hAnsi="Georgia" w:cs="Times New Roman"/>
                <w:color w:val="000000"/>
                <w:kern w:val="28"/>
                <w:sz w:val="22"/>
              </w:rPr>
            </w:pPr>
          </w:p>
          <w:p w14:paraId="72ACE4C7" w14:textId="50B1DE1B" w:rsidR="00425225" w:rsidRPr="009D34AE" w:rsidRDefault="00425225" w:rsidP="00220EA3">
            <w:pPr>
              <w:pStyle w:val="ListParagraph"/>
              <w:widowControl w:val="0"/>
              <w:numPr>
                <w:ilvl w:val="0"/>
                <w:numId w:val="26"/>
              </w:numPr>
              <w:spacing w:after="0"/>
              <w:ind w:left="360"/>
              <w:jc w:val="both"/>
              <w:rPr>
                <w:rFonts w:ascii="Georgia" w:hAnsi="Georgia" w:cs="Times New Roman"/>
                <w:color w:val="000000"/>
                <w:kern w:val="28"/>
                <w:sz w:val="22"/>
              </w:rPr>
            </w:pPr>
            <w:r w:rsidRPr="009D34AE">
              <w:rPr>
                <w:rFonts w:ascii="Georgia" w:hAnsi="Georgia" w:cs="Times New Roman"/>
                <w:color w:val="000000"/>
                <w:kern w:val="28"/>
                <w:sz w:val="22"/>
              </w:rPr>
              <w:t>As measured by Milestones</w:t>
            </w:r>
            <w:r w:rsidR="00A8564B">
              <w:rPr>
                <w:rFonts w:ascii="Georgia" w:hAnsi="Georgia" w:cs="Times New Roman"/>
                <w:color w:val="000000"/>
                <w:kern w:val="28"/>
                <w:sz w:val="22"/>
              </w:rPr>
              <w:t>,</w:t>
            </w:r>
            <w:r w:rsidRPr="009D34AE">
              <w:rPr>
                <w:rFonts w:ascii="Georgia" w:hAnsi="Georgia" w:cs="Times New Roman"/>
                <w:color w:val="000000"/>
                <w:kern w:val="28"/>
                <w:sz w:val="22"/>
              </w:rPr>
              <w:t xml:space="preserve"> ELA</w:t>
            </w:r>
            <w:r w:rsidR="00A8564B">
              <w:rPr>
                <w:rFonts w:ascii="Georgia" w:hAnsi="Georgia" w:cs="Times New Roman"/>
                <w:color w:val="000000"/>
                <w:kern w:val="28"/>
                <w:sz w:val="22"/>
              </w:rPr>
              <w:t>-</w:t>
            </w:r>
            <w:r w:rsidRPr="009D34AE">
              <w:rPr>
                <w:rFonts w:ascii="Georgia" w:hAnsi="Georgia" w:cs="Times New Roman"/>
                <w:color w:val="000000"/>
                <w:kern w:val="28"/>
                <w:sz w:val="22"/>
              </w:rPr>
              <w:t>L</w:t>
            </w:r>
            <w:r w:rsidR="00A8564B">
              <w:rPr>
                <w:rFonts w:ascii="Georgia" w:hAnsi="Georgia" w:cs="Times New Roman"/>
                <w:color w:val="000000"/>
                <w:kern w:val="28"/>
                <w:sz w:val="22"/>
              </w:rPr>
              <w:t>vl</w:t>
            </w:r>
            <w:r w:rsidRPr="009D34AE">
              <w:rPr>
                <w:rFonts w:ascii="Georgia" w:hAnsi="Georgia" w:cs="Times New Roman"/>
                <w:color w:val="000000"/>
                <w:kern w:val="28"/>
                <w:sz w:val="22"/>
              </w:rPr>
              <w:t xml:space="preserve"> 3 and up will increase from 1</w:t>
            </w:r>
            <w:r w:rsidR="008536C8">
              <w:rPr>
                <w:rFonts w:ascii="Georgia" w:hAnsi="Georgia" w:cs="Times New Roman"/>
                <w:color w:val="000000"/>
                <w:kern w:val="28"/>
                <w:sz w:val="22"/>
              </w:rPr>
              <w:t>7</w:t>
            </w:r>
            <w:r w:rsidRPr="009D34AE">
              <w:rPr>
                <w:rFonts w:ascii="Georgia" w:hAnsi="Georgia" w:cs="Times New Roman"/>
                <w:color w:val="000000"/>
                <w:kern w:val="28"/>
                <w:sz w:val="22"/>
              </w:rPr>
              <w:t xml:space="preserve">% to 20% and </w:t>
            </w:r>
            <w:r w:rsidR="00A8564B">
              <w:rPr>
                <w:rFonts w:ascii="Georgia" w:hAnsi="Georgia" w:cs="Times New Roman"/>
                <w:color w:val="000000"/>
                <w:kern w:val="28"/>
                <w:sz w:val="22"/>
              </w:rPr>
              <w:t>(</w:t>
            </w:r>
            <w:r w:rsidRPr="009D34AE">
              <w:rPr>
                <w:rFonts w:ascii="Georgia" w:hAnsi="Georgia" w:cs="Times New Roman"/>
                <w:color w:val="000000"/>
                <w:kern w:val="28"/>
                <w:sz w:val="22"/>
              </w:rPr>
              <w:t>L</w:t>
            </w:r>
            <w:r w:rsidR="00A8564B">
              <w:rPr>
                <w:rFonts w:ascii="Georgia" w:hAnsi="Georgia" w:cs="Times New Roman"/>
                <w:color w:val="000000"/>
                <w:kern w:val="28"/>
                <w:sz w:val="22"/>
              </w:rPr>
              <w:t>vl</w:t>
            </w:r>
            <w:r w:rsidRPr="009D34AE">
              <w:rPr>
                <w:rFonts w:ascii="Georgia" w:hAnsi="Georgia" w:cs="Times New Roman"/>
                <w:color w:val="000000"/>
                <w:kern w:val="28"/>
                <w:sz w:val="22"/>
              </w:rPr>
              <w:t xml:space="preserve"> 2 and up</w:t>
            </w:r>
            <w:r w:rsidR="00A8564B">
              <w:rPr>
                <w:rFonts w:ascii="Georgia" w:hAnsi="Georgia" w:cs="Times New Roman"/>
                <w:color w:val="000000"/>
                <w:kern w:val="28"/>
                <w:sz w:val="22"/>
              </w:rPr>
              <w:t>)</w:t>
            </w:r>
            <w:r w:rsidRPr="009D34AE">
              <w:rPr>
                <w:rFonts w:ascii="Georgia" w:hAnsi="Georgia" w:cs="Times New Roman"/>
                <w:color w:val="000000"/>
                <w:kern w:val="28"/>
                <w:sz w:val="22"/>
              </w:rPr>
              <w:t xml:space="preserve"> will increase from </w:t>
            </w:r>
            <w:r w:rsidR="005B5A02" w:rsidRPr="009D34AE">
              <w:rPr>
                <w:rFonts w:ascii="Georgia" w:hAnsi="Georgia" w:cs="Times New Roman"/>
                <w:color w:val="000000"/>
                <w:kern w:val="28"/>
                <w:sz w:val="22"/>
              </w:rPr>
              <w:t>4</w:t>
            </w:r>
            <w:r w:rsidR="008536C8">
              <w:rPr>
                <w:rFonts w:ascii="Georgia" w:hAnsi="Georgia" w:cs="Times New Roman"/>
                <w:color w:val="000000"/>
                <w:kern w:val="28"/>
                <w:sz w:val="22"/>
              </w:rPr>
              <w:t>8</w:t>
            </w:r>
            <w:r w:rsidRPr="009D34AE">
              <w:rPr>
                <w:rFonts w:ascii="Georgia" w:hAnsi="Georgia" w:cs="Times New Roman"/>
                <w:color w:val="000000"/>
                <w:kern w:val="28"/>
                <w:sz w:val="22"/>
              </w:rPr>
              <w:t>% to 5</w:t>
            </w:r>
            <w:r w:rsidR="008536C8">
              <w:rPr>
                <w:rFonts w:ascii="Georgia" w:hAnsi="Georgia" w:cs="Times New Roman"/>
                <w:color w:val="000000"/>
                <w:kern w:val="28"/>
                <w:sz w:val="22"/>
              </w:rPr>
              <w:t>1</w:t>
            </w:r>
            <w:r w:rsidRPr="009D34AE">
              <w:rPr>
                <w:rFonts w:ascii="Georgia" w:hAnsi="Georgia" w:cs="Times New Roman"/>
                <w:color w:val="000000"/>
                <w:kern w:val="28"/>
                <w:sz w:val="22"/>
              </w:rPr>
              <w:t>%</w:t>
            </w:r>
          </w:p>
          <w:p w14:paraId="1919703B" w14:textId="77777777" w:rsidR="009D34AE" w:rsidRPr="009D34AE" w:rsidRDefault="009D34AE" w:rsidP="00220EA3">
            <w:pPr>
              <w:widowControl w:val="0"/>
              <w:spacing w:after="0"/>
              <w:ind w:left="-810"/>
              <w:jc w:val="both"/>
              <w:rPr>
                <w:rFonts w:ascii="Georgia" w:hAnsi="Georgia" w:cs="Times New Roman"/>
                <w:color w:val="000000"/>
                <w:kern w:val="28"/>
                <w:sz w:val="22"/>
              </w:rPr>
            </w:pPr>
          </w:p>
          <w:p w14:paraId="1F93E063" w14:textId="4D492AA7" w:rsidR="00425225" w:rsidRPr="009D34AE" w:rsidRDefault="00425225" w:rsidP="00220EA3">
            <w:pPr>
              <w:pStyle w:val="ListParagraph"/>
              <w:widowControl w:val="0"/>
              <w:numPr>
                <w:ilvl w:val="0"/>
                <w:numId w:val="26"/>
              </w:numPr>
              <w:spacing w:after="0"/>
              <w:ind w:left="360"/>
              <w:jc w:val="both"/>
              <w:rPr>
                <w:rFonts w:ascii="Georgia" w:hAnsi="Georgia" w:cs="Times New Roman"/>
                <w:color w:val="000000"/>
                <w:kern w:val="28"/>
                <w:sz w:val="22"/>
              </w:rPr>
            </w:pPr>
            <w:r w:rsidRPr="009D34AE">
              <w:rPr>
                <w:rFonts w:ascii="Georgia" w:hAnsi="Georgia" w:cs="Times New Roman"/>
                <w:color w:val="000000"/>
                <w:kern w:val="28"/>
                <w:sz w:val="22"/>
              </w:rPr>
              <w:t>As measured by Milestones, Math</w:t>
            </w:r>
            <w:r w:rsidR="00A8564B">
              <w:rPr>
                <w:rFonts w:ascii="Georgia" w:hAnsi="Georgia" w:cs="Times New Roman"/>
                <w:color w:val="000000"/>
                <w:kern w:val="28"/>
                <w:sz w:val="22"/>
              </w:rPr>
              <w:t>-</w:t>
            </w:r>
            <w:r w:rsidRPr="009D34AE">
              <w:rPr>
                <w:rFonts w:ascii="Georgia" w:hAnsi="Georgia" w:cs="Times New Roman"/>
                <w:color w:val="000000"/>
                <w:kern w:val="28"/>
                <w:sz w:val="22"/>
              </w:rPr>
              <w:t>L</w:t>
            </w:r>
            <w:r w:rsidR="00A8564B">
              <w:rPr>
                <w:rFonts w:ascii="Georgia" w:hAnsi="Georgia" w:cs="Times New Roman"/>
                <w:color w:val="000000"/>
                <w:kern w:val="28"/>
                <w:sz w:val="22"/>
              </w:rPr>
              <w:t>vl</w:t>
            </w:r>
            <w:r w:rsidRPr="009D34AE">
              <w:rPr>
                <w:rFonts w:ascii="Georgia" w:hAnsi="Georgia" w:cs="Times New Roman"/>
                <w:color w:val="000000"/>
                <w:kern w:val="28"/>
                <w:sz w:val="22"/>
              </w:rPr>
              <w:t xml:space="preserve"> 3 and up will increase from </w:t>
            </w:r>
            <w:r w:rsidR="008536C8">
              <w:rPr>
                <w:rFonts w:ascii="Georgia" w:hAnsi="Georgia" w:cs="Times New Roman"/>
                <w:color w:val="000000"/>
                <w:kern w:val="28"/>
                <w:sz w:val="22"/>
              </w:rPr>
              <w:t>13</w:t>
            </w:r>
            <w:r w:rsidRPr="009D34AE">
              <w:rPr>
                <w:rFonts w:ascii="Georgia" w:hAnsi="Georgia" w:cs="Times New Roman"/>
                <w:color w:val="000000"/>
                <w:kern w:val="28"/>
                <w:sz w:val="22"/>
              </w:rPr>
              <w:t>% to 1</w:t>
            </w:r>
            <w:r w:rsidR="008536C8">
              <w:rPr>
                <w:rFonts w:ascii="Georgia" w:hAnsi="Georgia" w:cs="Times New Roman"/>
                <w:color w:val="000000"/>
                <w:kern w:val="28"/>
                <w:sz w:val="22"/>
              </w:rPr>
              <w:t>6</w:t>
            </w:r>
            <w:r w:rsidRPr="009D34AE">
              <w:rPr>
                <w:rFonts w:ascii="Georgia" w:hAnsi="Georgia" w:cs="Times New Roman"/>
                <w:color w:val="000000"/>
                <w:kern w:val="28"/>
                <w:sz w:val="22"/>
              </w:rPr>
              <w:t>% (Lvl 2 and up) will increase from 4</w:t>
            </w:r>
            <w:r w:rsidR="008536C8">
              <w:rPr>
                <w:rFonts w:ascii="Georgia" w:hAnsi="Georgia" w:cs="Times New Roman"/>
                <w:color w:val="000000"/>
                <w:kern w:val="28"/>
                <w:sz w:val="22"/>
              </w:rPr>
              <w:t>7</w:t>
            </w:r>
            <w:r w:rsidRPr="009D34AE">
              <w:rPr>
                <w:rFonts w:ascii="Georgia" w:hAnsi="Georgia" w:cs="Times New Roman"/>
                <w:color w:val="000000"/>
                <w:kern w:val="28"/>
                <w:sz w:val="22"/>
              </w:rPr>
              <w:t xml:space="preserve">% to </w:t>
            </w:r>
            <w:r w:rsidR="008536C8">
              <w:rPr>
                <w:rFonts w:ascii="Georgia" w:hAnsi="Georgia" w:cs="Times New Roman"/>
                <w:color w:val="000000"/>
                <w:kern w:val="28"/>
                <w:sz w:val="22"/>
              </w:rPr>
              <w:t>50</w:t>
            </w:r>
            <w:r w:rsidRPr="009D34AE">
              <w:rPr>
                <w:rFonts w:ascii="Georgia" w:hAnsi="Georgia" w:cs="Times New Roman"/>
                <w:color w:val="000000"/>
                <w:kern w:val="28"/>
                <w:sz w:val="22"/>
              </w:rPr>
              <w:t xml:space="preserve">% </w:t>
            </w:r>
          </w:p>
          <w:p w14:paraId="151D4835" w14:textId="77777777" w:rsidR="009D34AE" w:rsidRDefault="009D34AE" w:rsidP="00220EA3">
            <w:pPr>
              <w:pStyle w:val="ListParagraph"/>
              <w:widowControl w:val="0"/>
              <w:spacing w:after="0"/>
              <w:ind w:left="360"/>
              <w:jc w:val="both"/>
              <w:rPr>
                <w:rFonts w:ascii="Georgia" w:hAnsi="Georgia" w:cs="Times New Roman"/>
                <w:color w:val="000000"/>
                <w:kern w:val="28"/>
                <w:sz w:val="22"/>
              </w:rPr>
            </w:pPr>
          </w:p>
          <w:p w14:paraId="2199299B" w14:textId="1F65C919" w:rsidR="00425225" w:rsidRPr="009D34AE" w:rsidRDefault="00425225" w:rsidP="00220EA3">
            <w:pPr>
              <w:pStyle w:val="ListParagraph"/>
              <w:widowControl w:val="0"/>
              <w:numPr>
                <w:ilvl w:val="0"/>
                <w:numId w:val="26"/>
              </w:numPr>
              <w:spacing w:after="0"/>
              <w:ind w:left="360"/>
              <w:jc w:val="both"/>
              <w:rPr>
                <w:rFonts w:ascii="Georgia" w:hAnsi="Georgia" w:cs="Times New Roman"/>
                <w:color w:val="000000"/>
                <w:kern w:val="28"/>
                <w:sz w:val="22"/>
              </w:rPr>
            </w:pPr>
            <w:r w:rsidRPr="009D34AE">
              <w:rPr>
                <w:rFonts w:ascii="Georgia" w:hAnsi="Georgia" w:cs="Times New Roman"/>
                <w:color w:val="000000"/>
                <w:kern w:val="28"/>
                <w:sz w:val="22"/>
              </w:rPr>
              <w:t>Increase ADA from 8</w:t>
            </w:r>
            <w:r w:rsidR="008536C8">
              <w:rPr>
                <w:rFonts w:ascii="Georgia" w:hAnsi="Georgia" w:cs="Times New Roman"/>
                <w:color w:val="000000"/>
                <w:kern w:val="28"/>
                <w:sz w:val="22"/>
              </w:rPr>
              <w:t>7</w:t>
            </w:r>
            <w:r w:rsidRPr="009D34AE">
              <w:rPr>
                <w:rFonts w:ascii="Georgia" w:hAnsi="Georgia" w:cs="Times New Roman"/>
                <w:color w:val="000000"/>
                <w:kern w:val="28"/>
                <w:sz w:val="22"/>
              </w:rPr>
              <w:t>.</w:t>
            </w:r>
            <w:r w:rsidR="005B5A02" w:rsidRPr="009D34AE">
              <w:rPr>
                <w:rFonts w:ascii="Georgia" w:hAnsi="Georgia" w:cs="Times New Roman"/>
                <w:color w:val="000000"/>
                <w:kern w:val="28"/>
                <w:sz w:val="22"/>
              </w:rPr>
              <w:t>8</w:t>
            </w:r>
            <w:r w:rsidRPr="009D34AE">
              <w:rPr>
                <w:rFonts w:ascii="Georgia" w:hAnsi="Georgia" w:cs="Times New Roman"/>
                <w:color w:val="000000"/>
                <w:kern w:val="28"/>
                <w:sz w:val="22"/>
              </w:rPr>
              <w:t>% to 9</w:t>
            </w:r>
            <w:r w:rsidR="005B5A02" w:rsidRPr="009D34AE">
              <w:rPr>
                <w:rFonts w:ascii="Georgia" w:hAnsi="Georgia" w:cs="Times New Roman"/>
                <w:color w:val="000000"/>
                <w:kern w:val="28"/>
                <w:sz w:val="22"/>
              </w:rPr>
              <w:t>0</w:t>
            </w:r>
            <w:r w:rsidRPr="009D34AE">
              <w:rPr>
                <w:rFonts w:ascii="Georgia" w:hAnsi="Georgia" w:cs="Times New Roman"/>
                <w:color w:val="000000"/>
                <w:kern w:val="28"/>
                <w:sz w:val="22"/>
              </w:rPr>
              <w:t>% by May 202</w:t>
            </w:r>
            <w:r w:rsidR="005B5A02" w:rsidRPr="009D34AE">
              <w:rPr>
                <w:rFonts w:ascii="Georgia" w:hAnsi="Georgia" w:cs="Times New Roman"/>
                <w:color w:val="000000"/>
                <w:kern w:val="28"/>
                <w:sz w:val="22"/>
              </w:rPr>
              <w:t>4</w:t>
            </w:r>
            <w:r w:rsidRPr="009D34AE">
              <w:rPr>
                <w:rFonts w:ascii="Georgia" w:hAnsi="Georgia" w:cs="Times New Roman"/>
                <w:color w:val="000000"/>
                <w:kern w:val="28"/>
                <w:sz w:val="22"/>
              </w:rPr>
              <w:t xml:space="preserve">. </w:t>
            </w:r>
          </w:p>
          <w:p w14:paraId="659D755C" w14:textId="77777777" w:rsidR="00841C3E" w:rsidRPr="00841C3E" w:rsidRDefault="00841C3E" w:rsidP="00220EA3">
            <w:pPr>
              <w:widowControl w:val="0"/>
              <w:spacing w:after="0"/>
              <w:ind w:left="-90"/>
              <w:jc w:val="both"/>
              <w:rPr>
                <w:rFonts w:ascii="Georgia" w:hAnsi="Georgia" w:cs="Times New Roman"/>
                <w:color w:val="000000"/>
                <w:kern w:val="28"/>
              </w:rPr>
            </w:pPr>
          </w:p>
          <w:p w14:paraId="4715B447" w14:textId="71339D86" w:rsidR="003A2B42" w:rsidRPr="00841C3E" w:rsidRDefault="003A2B42" w:rsidP="00220EA3">
            <w:pPr>
              <w:pStyle w:val="NormalonDarkBackground"/>
              <w:spacing w:after="0"/>
              <w:ind w:left="-90"/>
              <w:jc w:val="both"/>
              <w:rPr>
                <w:rFonts w:ascii="Georgia" w:hAnsi="Georgia" w:cs="Leelawadee UI Semilight"/>
                <w:color w:val="auto"/>
                <w:sz w:val="20"/>
                <w:szCs w:val="20"/>
              </w:rPr>
            </w:pPr>
          </w:p>
          <w:p w14:paraId="7D6AA6D0" w14:textId="4D1C6BDC" w:rsidR="000E057F" w:rsidRPr="00841C3E" w:rsidRDefault="000E057F" w:rsidP="009D34AE">
            <w:pPr>
              <w:pStyle w:val="NormalonDarkBackground"/>
              <w:spacing w:after="0"/>
              <w:ind w:left="-90"/>
              <w:rPr>
                <w:rFonts w:ascii="Georgia" w:hAnsi="Georgia" w:cs="Leelawadee UI Semilight"/>
                <w:sz w:val="22"/>
              </w:rPr>
            </w:pPr>
          </w:p>
        </w:tc>
      </w:tr>
      <w:tr w:rsidR="00F26F96" w:rsidRPr="00F26F96" w14:paraId="5DB837DD" w14:textId="77777777" w:rsidTr="009D34AE">
        <w:trPr>
          <w:trHeight w:val="6030"/>
          <w:jc w:val="center"/>
        </w:trPr>
        <w:tc>
          <w:tcPr>
            <w:tcW w:w="4860" w:type="dxa"/>
            <w:vMerge/>
            <w:shd w:val="clear" w:color="auto" w:fill="FFFFFF" w:themeFill="background1"/>
          </w:tcPr>
          <w:p w14:paraId="1697A04A" w14:textId="77777777" w:rsidR="00B11EC3" w:rsidRPr="00297D8A" w:rsidRDefault="00B11EC3" w:rsidP="008C0A52">
            <w:pPr>
              <w:numPr>
                <w:ilvl w:val="0"/>
                <w:numId w:val="16"/>
              </w:numPr>
              <w:spacing w:after="0" w:line="259" w:lineRule="auto"/>
              <w:ind w:left="330" w:hanging="270"/>
              <w:contextualSpacing/>
              <w:rPr>
                <w:rFonts w:ascii="Leelawadee UI Semilight" w:eastAsia="Calibri" w:hAnsi="Leelawadee UI Semilight" w:cs="Leelawadee UI Semilight"/>
                <w:sz w:val="20"/>
                <w:szCs w:val="20"/>
              </w:rPr>
            </w:pPr>
          </w:p>
        </w:tc>
        <w:tc>
          <w:tcPr>
            <w:tcW w:w="270" w:type="dxa"/>
            <w:shd w:val="clear" w:color="auto" w:fill="FFFFFF" w:themeFill="background1"/>
          </w:tcPr>
          <w:p w14:paraId="51ECF67F" w14:textId="77777777" w:rsidR="00B11EC3" w:rsidRDefault="00B11EC3" w:rsidP="00D91EF3">
            <w:pPr>
              <w:pStyle w:val="NoSpacing"/>
            </w:pPr>
          </w:p>
        </w:tc>
        <w:tc>
          <w:tcPr>
            <w:tcW w:w="4500" w:type="dxa"/>
            <w:shd w:val="clear" w:color="auto" w:fill="FFFFFF" w:themeFill="background1"/>
          </w:tcPr>
          <w:p w14:paraId="61C6B5D2" w14:textId="77777777" w:rsidR="009D34AE" w:rsidRDefault="009D34AE" w:rsidP="00220EA3">
            <w:pPr>
              <w:pStyle w:val="Heading1"/>
              <w:spacing w:after="0"/>
              <w:jc w:val="both"/>
              <w:rPr>
                <w:rFonts w:ascii="Georgia" w:hAnsi="Georgia"/>
                <w:szCs w:val="28"/>
              </w:rPr>
            </w:pPr>
          </w:p>
          <w:p w14:paraId="209B4C36" w14:textId="11CC32D4" w:rsidR="00206916" w:rsidRPr="00EB5E28" w:rsidRDefault="00206916" w:rsidP="00220EA3">
            <w:pPr>
              <w:pStyle w:val="Heading1"/>
              <w:spacing w:after="0"/>
              <w:jc w:val="both"/>
              <w:rPr>
                <w:rFonts w:ascii="Georgia" w:hAnsi="Georgia"/>
                <w:szCs w:val="28"/>
              </w:rPr>
            </w:pPr>
            <w:r w:rsidRPr="00EB5E28">
              <w:rPr>
                <w:rFonts w:ascii="Georgia" w:hAnsi="Georgia"/>
                <w:szCs w:val="28"/>
              </w:rPr>
              <w:t xml:space="preserve">School </w:t>
            </w:r>
            <w:r w:rsidRPr="00EB5E28">
              <w:rPr>
                <w:rFonts w:ascii="Georgia" w:hAnsi="Georgia"/>
                <w:bCs/>
                <w:szCs w:val="28"/>
              </w:rPr>
              <w:t>Academic Agreement</w:t>
            </w:r>
          </w:p>
          <w:p w14:paraId="00C7709D" w14:textId="77777777" w:rsidR="00206916" w:rsidRPr="00EB5E28" w:rsidRDefault="00206916" w:rsidP="00220EA3">
            <w:pPr>
              <w:spacing w:after="0"/>
              <w:jc w:val="both"/>
              <w:rPr>
                <w:rFonts w:ascii="Georgia" w:hAnsi="Georgia" w:cs="Leelawadee UI Semilight"/>
                <w:szCs w:val="24"/>
              </w:rPr>
            </w:pPr>
          </w:p>
          <w:p w14:paraId="7E37E4F6" w14:textId="77777777" w:rsidR="00206916" w:rsidRPr="00220EA3" w:rsidRDefault="00206916" w:rsidP="00220EA3">
            <w:pPr>
              <w:spacing w:after="0"/>
              <w:jc w:val="both"/>
              <w:rPr>
                <w:rFonts w:ascii="Georgia" w:hAnsi="Georgia" w:cs="Leelawadee UI Semilight"/>
                <w:sz w:val="22"/>
              </w:rPr>
            </w:pPr>
            <w:r w:rsidRPr="00220EA3">
              <w:rPr>
                <w:rFonts w:ascii="Georgia" w:hAnsi="Georgia" w:cs="Leelawadee UI Semilight"/>
                <w:sz w:val="22"/>
              </w:rPr>
              <w:t>Young Middle School (JCYMS) strives is to provide a supportive learning environment which fosters intellectual, social-emotional and creative growth in order to prepare every student for college and career. Throughout the school year, we will:</w:t>
            </w:r>
          </w:p>
          <w:p w14:paraId="4157BED5" w14:textId="77777777" w:rsidR="00206916" w:rsidRPr="00220EA3" w:rsidRDefault="00206916" w:rsidP="00220EA3">
            <w:pPr>
              <w:spacing w:after="0"/>
              <w:jc w:val="both"/>
              <w:rPr>
                <w:rFonts w:ascii="Georgia" w:hAnsi="Georgia" w:cs="Leelawadee UI Semilight"/>
                <w:sz w:val="22"/>
              </w:rPr>
            </w:pPr>
          </w:p>
          <w:p w14:paraId="5E40D45C" w14:textId="77777777" w:rsidR="00206916" w:rsidRPr="00220EA3" w:rsidRDefault="00206916" w:rsidP="00220EA3">
            <w:pPr>
              <w:numPr>
                <w:ilvl w:val="0"/>
                <w:numId w:val="18"/>
              </w:numPr>
              <w:spacing w:after="0"/>
              <w:jc w:val="both"/>
              <w:rPr>
                <w:rFonts w:ascii="Georgia" w:hAnsi="Georgia" w:cs="Leelawadee UI Semilight"/>
                <w:sz w:val="22"/>
              </w:rPr>
            </w:pPr>
            <w:r w:rsidRPr="00220EA3">
              <w:rPr>
                <w:rFonts w:ascii="Georgia" w:hAnsi="Georgia" w:cs="Leelawadee UI Semilight"/>
                <w:sz w:val="22"/>
              </w:rPr>
              <w:t>Provide a variety of resources and activities to strengthen problem solving skills and the understanding of mathematical operations and reasoning.</w:t>
            </w:r>
          </w:p>
          <w:p w14:paraId="781FA53C" w14:textId="77777777" w:rsidR="00206916" w:rsidRPr="00220EA3" w:rsidRDefault="00206916" w:rsidP="00220EA3">
            <w:pPr>
              <w:spacing w:after="0"/>
              <w:ind w:left="360"/>
              <w:jc w:val="both"/>
              <w:rPr>
                <w:rFonts w:ascii="Georgia" w:hAnsi="Georgia" w:cs="Leelawadee UI Semilight"/>
                <w:sz w:val="22"/>
              </w:rPr>
            </w:pPr>
          </w:p>
          <w:p w14:paraId="7112EA80" w14:textId="3FF6F3E1" w:rsidR="00206916" w:rsidRPr="00220EA3" w:rsidRDefault="00206916" w:rsidP="00220EA3">
            <w:pPr>
              <w:numPr>
                <w:ilvl w:val="0"/>
                <w:numId w:val="18"/>
              </w:numPr>
              <w:spacing w:after="0"/>
              <w:jc w:val="both"/>
              <w:rPr>
                <w:rFonts w:ascii="Georgia" w:hAnsi="Georgia" w:cs="Leelawadee UI Semilight"/>
                <w:sz w:val="22"/>
              </w:rPr>
            </w:pPr>
            <w:r w:rsidRPr="00220EA3">
              <w:rPr>
                <w:rFonts w:ascii="Georgia" w:hAnsi="Georgia" w:cs="Leelawadee UI Semilight"/>
                <w:sz w:val="22"/>
              </w:rPr>
              <w:t>Provide a variety of resources and activities to increase reading comprehension and vocabulary for students in 3rd-5th grade.</w:t>
            </w:r>
          </w:p>
          <w:p w14:paraId="7DBB2C81" w14:textId="77777777" w:rsidR="00206916" w:rsidRPr="00220EA3" w:rsidRDefault="00206916" w:rsidP="00220EA3">
            <w:pPr>
              <w:spacing w:after="0"/>
              <w:jc w:val="both"/>
              <w:rPr>
                <w:rFonts w:ascii="Georgia" w:hAnsi="Georgia" w:cs="Leelawadee UI Semilight"/>
                <w:sz w:val="22"/>
              </w:rPr>
            </w:pPr>
          </w:p>
          <w:p w14:paraId="6D951300" w14:textId="77777777" w:rsidR="00685799" w:rsidRDefault="00206916" w:rsidP="00220EA3">
            <w:pPr>
              <w:numPr>
                <w:ilvl w:val="0"/>
                <w:numId w:val="18"/>
              </w:numPr>
              <w:spacing w:after="0"/>
              <w:jc w:val="both"/>
              <w:rPr>
                <w:rFonts w:ascii="Georgia" w:hAnsi="Georgia" w:cs="Leelawadee UI Semilight"/>
                <w:szCs w:val="24"/>
              </w:rPr>
            </w:pPr>
            <w:r w:rsidRPr="00220EA3">
              <w:rPr>
                <w:rFonts w:ascii="Georgia" w:hAnsi="Georgia" w:cs="Leelawadee UI Semilight"/>
                <w:sz w:val="22"/>
              </w:rPr>
              <w:t>Provide real-life experiences to enhance in-depth understanding of standards for Science and Social Studies.</w:t>
            </w:r>
            <w:r w:rsidRPr="00EB5E28">
              <w:rPr>
                <w:rFonts w:ascii="Georgia" w:hAnsi="Georgia" w:cs="Leelawadee UI Semilight"/>
                <w:szCs w:val="24"/>
              </w:rPr>
              <w:t xml:space="preserve"> </w:t>
            </w:r>
          </w:p>
          <w:p w14:paraId="0B06DCB7" w14:textId="77777777" w:rsidR="00B469D4" w:rsidRDefault="00B469D4" w:rsidP="00B469D4">
            <w:pPr>
              <w:pStyle w:val="ListParagraph"/>
              <w:rPr>
                <w:rFonts w:ascii="Georgia" w:hAnsi="Georgia" w:cs="Leelawadee UI Semilight"/>
                <w:szCs w:val="24"/>
              </w:rPr>
            </w:pPr>
          </w:p>
          <w:p w14:paraId="4C3E6FE1" w14:textId="77777777" w:rsidR="00B469D4" w:rsidRDefault="00B469D4" w:rsidP="00B469D4">
            <w:pPr>
              <w:spacing w:after="0"/>
              <w:ind w:left="360"/>
              <w:jc w:val="both"/>
              <w:rPr>
                <w:rFonts w:ascii="Georgia" w:hAnsi="Georgia" w:cs="Leelawadee UI Semilight"/>
                <w:szCs w:val="24"/>
              </w:rPr>
            </w:pPr>
          </w:p>
          <w:p w14:paraId="2BD384B2" w14:textId="77777777" w:rsidR="00B469D4" w:rsidRDefault="00B469D4" w:rsidP="00B469D4">
            <w:pPr>
              <w:spacing w:after="0"/>
              <w:ind w:left="360"/>
              <w:jc w:val="both"/>
              <w:rPr>
                <w:rFonts w:ascii="Georgia" w:hAnsi="Georgia" w:cs="Leelawadee UI Semilight"/>
                <w:szCs w:val="24"/>
              </w:rPr>
            </w:pPr>
          </w:p>
          <w:p w14:paraId="576FEBCB" w14:textId="6C96709C" w:rsidR="00B469D4" w:rsidRPr="009D34AE" w:rsidRDefault="00B469D4" w:rsidP="00B469D4">
            <w:pPr>
              <w:spacing w:after="0"/>
              <w:ind w:left="360"/>
              <w:jc w:val="both"/>
              <w:rPr>
                <w:rFonts w:ascii="Georgia" w:hAnsi="Georgia" w:cs="Leelawadee UI Semilight"/>
                <w:szCs w:val="24"/>
              </w:rPr>
            </w:pPr>
          </w:p>
        </w:tc>
        <w:tc>
          <w:tcPr>
            <w:tcW w:w="630" w:type="dxa"/>
            <w:shd w:val="clear" w:color="auto" w:fill="FFFFFF" w:themeFill="background1"/>
          </w:tcPr>
          <w:p w14:paraId="7BB59FA3" w14:textId="2397A1DA" w:rsidR="00206916" w:rsidRPr="00206916" w:rsidRDefault="00206916" w:rsidP="00220EA3">
            <w:pPr>
              <w:jc w:val="both"/>
            </w:pPr>
          </w:p>
        </w:tc>
        <w:tc>
          <w:tcPr>
            <w:tcW w:w="4680" w:type="dxa"/>
            <w:vMerge/>
            <w:shd w:val="clear" w:color="auto" w:fill="FFFFFF" w:themeFill="background1"/>
          </w:tcPr>
          <w:p w14:paraId="01BA28B4" w14:textId="77777777" w:rsidR="00B11EC3" w:rsidRPr="00F26F96" w:rsidRDefault="00B11EC3" w:rsidP="00D91EF3">
            <w:pPr>
              <w:pStyle w:val="NoSpacing"/>
            </w:pPr>
          </w:p>
        </w:tc>
      </w:tr>
    </w:tbl>
    <w:p w14:paraId="4FCA4C45" w14:textId="77777777" w:rsidR="00B450B3" w:rsidRDefault="00B450B3" w:rsidP="004E2308">
      <w:pPr>
        <w:spacing w:after="0"/>
        <w:rPr>
          <w:sz w:val="10"/>
        </w:rPr>
      </w:pPr>
    </w:p>
    <w:sectPr w:rsidR="00B450B3" w:rsidSect="009E1CE5">
      <w:headerReference w:type="default" r:id="rId19"/>
      <w:footerReference w:type="default" r:id="rId20"/>
      <w:headerReference w:type="first" r:id="rId21"/>
      <w:footerReference w:type="first" r:id="rId22"/>
      <w:pgSz w:w="15840" w:h="12240" w:orient="landscape" w:code="1"/>
      <w:pgMar w:top="720" w:right="720" w:bottom="36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D4B72" w14:textId="77777777" w:rsidR="00805905" w:rsidRDefault="00805905" w:rsidP="00FC4660">
      <w:r>
        <w:separator/>
      </w:r>
    </w:p>
  </w:endnote>
  <w:endnote w:type="continuationSeparator" w:id="0">
    <w:p w14:paraId="3FB2E800" w14:textId="77777777" w:rsidR="00805905" w:rsidRDefault="00805905"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2778F" w14:textId="77777777" w:rsidR="00673BD6" w:rsidRDefault="00673BD6" w:rsidP="008B1846">
    <w:pPr>
      <w:pStyle w:val="Footer"/>
      <w:spacing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3B1F9"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0DF90" w14:textId="77777777" w:rsidR="00805905" w:rsidRDefault="00805905" w:rsidP="00FC4660">
      <w:r>
        <w:separator/>
      </w:r>
    </w:p>
  </w:footnote>
  <w:footnote w:type="continuationSeparator" w:id="0">
    <w:p w14:paraId="6C20B6E5" w14:textId="77777777" w:rsidR="00805905" w:rsidRDefault="00805905"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C1D75" w14:textId="77777777" w:rsidR="003E1E9B" w:rsidRDefault="009E1CE5" w:rsidP="00FC4660">
    <w:pPr>
      <w:pStyle w:val="Header"/>
    </w:pPr>
    <w:r>
      <w:rPr>
        <w:noProof/>
        <w14:ligatures w14:val="standard"/>
      </w:rPr>
      <mc:AlternateContent>
        <mc:Choice Requires="wpg">
          <w:drawing>
            <wp:anchor distT="0" distB="0" distL="114300" distR="114300" simplePos="0" relativeHeight="251688960" behindDoc="0" locked="0" layoutInCell="1" allowOverlap="1" wp14:anchorId="6751B09C" wp14:editId="5CF2228D">
              <wp:simplePos x="0" y="0"/>
              <wp:positionH relativeFrom="column">
                <wp:posOffset>762000</wp:posOffset>
              </wp:positionH>
              <wp:positionV relativeFrom="paragraph">
                <wp:posOffset>1287780</wp:posOffset>
              </wp:positionV>
              <wp:extent cx="5572125" cy="5800010"/>
              <wp:effectExtent l="0" t="38100" r="9525" b="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72125" cy="5800010"/>
                        <a:chOff x="1095154" y="82568"/>
                        <a:chExt cx="5609711" cy="5878098"/>
                      </a:xfrm>
                    </wpg:grpSpPr>
                    <wps:wsp>
                      <wps:cNvPr id="2" name="Straight Connector 8"/>
                      <wps:cNvCnPr/>
                      <wps:spPr>
                        <a:xfrm flipH="1">
                          <a:off x="3264196" y="82568"/>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Isosceles Triang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2AF02" w14:textId="77777777" w:rsidR="008F767C" w:rsidRDefault="008F767C" w:rsidP="008F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Colored Text Block"/>
                      <wps:cNvSpPr/>
                      <wps:spPr>
                        <a:xfrm>
                          <a:off x="3318043" y="1260263"/>
                          <a:ext cx="3386822" cy="4700403"/>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51B09C" id="Group 38" o:spid="_x0000_s1026" alt="&quot;&quot;" style="position:absolute;margin-left:60pt;margin-top:101.4pt;width:438.75pt;height:456.7pt;z-index:251688960" coordorigin="10951,825" coordsize="56097,5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">
              <v:line id="Straight Connector 8" o:spid="_x0000_s1027" style="position:absolute;flip:x;visibility:visible;mso-wrap-style:square" from="32641,825" to="64684,2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" strokecolor="white [3212]" strokeweight="4pt">
                <v:stroke endcap="square"/>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8"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18B2AF02" w14:textId="77777777" w:rsidR="008F767C" w:rsidRDefault="008F767C" w:rsidP="008F767C">
                      <w:pPr>
                        <w:jc w:val="center"/>
                      </w:pPr>
                    </w:p>
                  </w:txbxContent>
                </v:textbox>
              </v:shape>
              <v:rect id="Rectangle 29" o:spid="_x0000_s1029" style="position:absolute;left:33180;top:12602;width:33868;height:47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" fillcolor="#949494 [1945]" stroked="f" strokeweight="1pt"/>
              <v:rect id="Rectangle 36" o:spid="_x0000_s1030"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F7D97" w14:textId="040ACC5C" w:rsidR="00CD4ED2" w:rsidRDefault="00EA632A" w:rsidP="005E0472">
    <w:pPr>
      <w:pStyle w:val="Header"/>
      <w:tabs>
        <w:tab w:val="left" w:pos="12945"/>
      </w:tabs>
    </w:pPr>
    <w:r>
      <w:rPr>
        <w:noProof/>
        <w14:ligatures w14:val="standard"/>
      </w:rPr>
      <mc:AlternateContent>
        <mc:Choice Requires="wpg">
          <w:drawing>
            <wp:anchor distT="0" distB="0" distL="114300" distR="114300" simplePos="0" relativeHeight="251666432" behindDoc="0" locked="0" layoutInCell="1" allowOverlap="1" wp14:anchorId="32EA7E1D" wp14:editId="27F94822">
              <wp:simplePos x="0" y="0"/>
              <wp:positionH relativeFrom="page">
                <wp:posOffset>504825</wp:posOffset>
              </wp:positionH>
              <wp:positionV relativeFrom="paragraph">
                <wp:posOffset>-26670</wp:posOffset>
              </wp:positionV>
              <wp:extent cx="9352930" cy="7278280"/>
              <wp:effectExtent l="38100" t="0" r="635"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352930" cy="7278280"/>
                        <a:chOff x="236220" y="0"/>
                        <a:chExt cx="9354416" cy="7280910"/>
                      </a:xfrm>
                    </wpg:grpSpPr>
                    <wps:wsp>
                      <wps:cNvPr id="11" name="Triangle 6"/>
                      <wps:cNvSpPr/>
                      <wps:spPr>
                        <a:xfrm rot="16200000">
                          <a:off x="4467823" y="2157347"/>
                          <a:ext cx="7280049" cy="2965576"/>
                        </a:xfrm>
                        <a:prstGeom prst="rect">
                          <a:avLst/>
                        </a:prstGeom>
                        <a:solidFill>
                          <a:schemeClr val="accent6">
                            <a:lumMod val="60000"/>
                            <a:lumOff val="4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44240" y="0"/>
                          <a:ext cx="3181350" cy="728091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descr="Diagonal lin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B32D6F" id="Group 7" o:spid="_x0000_s1026" alt="&quot;&quot;" style="position:absolute;margin-left:39.75pt;margin-top:-2.1pt;width:736.45pt;height:573.1pt;z-index:251666432;mso-position-horizontal-relative:page;mso-width-relative:margin;mso-height-relative:margin" coordorigin="2362" coordsize="93544,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">
              <v:rect id="Triangle 6" o:spid="_x0000_s1027" style="position:absolute;left:44678;top:21573;width:72800;height:296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" fillcolor="#949494 [1945]" stroked="f" strokeweight="1pt">
                <v:fill opacity="48573f"/>
              </v:rect>
              <v:rect id="Rectangle 15" o:spid="_x0000_s1028" style="position:absolute;left:34442;width:31813;height:7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" fillcolor="#fcfcfc [1310]" stroked="f" strokeweight="1pt"/>
              <v:line id="Straight Connector 4" o:spid="_x0000_s1029" alt="Diagonal lin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w10:wrap anchorx="page"/>
            </v:group>
          </w:pict>
        </mc:Fallback>
      </mc:AlternateContent>
    </w:r>
    <w:r w:rsidR="00121091" w:rsidRPr="0013062A">
      <w:rPr>
        <w:noProof/>
      </w:rPr>
      <w:drawing>
        <wp:anchor distT="0" distB="0" distL="114300" distR="114300" simplePos="0" relativeHeight="251689984" behindDoc="0" locked="0" layoutInCell="1" allowOverlap="1" wp14:anchorId="19D868A6" wp14:editId="2D4EA9C2">
          <wp:simplePos x="0" y="0"/>
          <wp:positionH relativeFrom="column">
            <wp:posOffset>-66676</wp:posOffset>
          </wp:positionH>
          <wp:positionV relativeFrom="paragraph">
            <wp:posOffset>240030</wp:posOffset>
          </wp:positionV>
          <wp:extent cx="2940685" cy="2995782"/>
          <wp:effectExtent l="0" t="0" r="0" b="0"/>
          <wp:wrapNone/>
          <wp:docPr id="22" name="Picture 22" descr="C:\Temp\Temporary Internet Files\Content.Outlook\4ZDFE317\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Outlook\4ZDFE317\IMG_03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2944099" cy="29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47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DDDDDD" w:themeColor="accent1"/>
      </w:rPr>
    </w:lvl>
  </w:abstractNum>
  <w:abstractNum w:abstractNumId="10" w15:restartNumberingAfterBreak="0">
    <w:nsid w:val="025361A9"/>
    <w:multiLevelType w:val="hybridMultilevel"/>
    <w:tmpl w:val="288E4572"/>
    <w:lvl w:ilvl="0" w:tplc="CE6A5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37156D"/>
    <w:multiLevelType w:val="hybridMultilevel"/>
    <w:tmpl w:val="41FE011E"/>
    <w:lvl w:ilvl="0" w:tplc="8A42746A">
      <w:numFmt w:val="bullet"/>
      <w:lvlText w:val="•"/>
      <w:lvlJc w:val="left"/>
      <w:pPr>
        <w:ind w:left="360" w:hanging="360"/>
      </w:pPr>
      <w:rPr>
        <w:rFonts w:ascii="Georgia" w:eastAsia="Times New Roman" w:hAnsi="Georgia" w:cs="Leelawadee UI Semilight"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FB5524E"/>
    <w:multiLevelType w:val="hybridMultilevel"/>
    <w:tmpl w:val="6C7EA13C"/>
    <w:lvl w:ilvl="0" w:tplc="8A42746A">
      <w:numFmt w:val="bullet"/>
      <w:lvlText w:val="•"/>
      <w:lvlJc w:val="left"/>
      <w:pPr>
        <w:ind w:left="720" w:hanging="360"/>
      </w:pPr>
      <w:rPr>
        <w:rFonts w:ascii="Georgia" w:eastAsia="Times New Roman" w:hAnsi="Georgia" w:cs="Leelawade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45932"/>
    <w:multiLevelType w:val="hybridMultilevel"/>
    <w:tmpl w:val="5B96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476D8"/>
    <w:multiLevelType w:val="hybridMultilevel"/>
    <w:tmpl w:val="32DCB164"/>
    <w:lvl w:ilvl="0" w:tplc="8A42746A">
      <w:numFmt w:val="bullet"/>
      <w:lvlText w:val="•"/>
      <w:lvlJc w:val="left"/>
      <w:pPr>
        <w:ind w:left="720" w:hanging="360"/>
      </w:pPr>
      <w:rPr>
        <w:rFonts w:ascii="Georgia" w:eastAsia="Times New Roman" w:hAnsi="Georgia" w:cs="Leelawade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E57CC"/>
    <w:multiLevelType w:val="hybridMultilevel"/>
    <w:tmpl w:val="D0E44626"/>
    <w:lvl w:ilvl="0" w:tplc="8A42746A">
      <w:numFmt w:val="bullet"/>
      <w:lvlText w:val="•"/>
      <w:lvlJc w:val="left"/>
      <w:pPr>
        <w:ind w:left="360" w:hanging="360"/>
      </w:pPr>
      <w:rPr>
        <w:rFonts w:ascii="Georgia" w:eastAsia="Times New Roman" w:hAnsi="Georgia" w:cs="Leelawadee UI Semilight"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6E6E6E"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117055"/>
    <w:multiLevelType w:val="hybridMultilevel"/>
    <w:tmpl w:val="A93E5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55C5E"/>
    <w:multiLevelType w:val="hybridMultilevel"/>
    <w:tmpl w:val="8F8EC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464E82"/>
    <w:multiLevelType w:val="hybridMultilevel"/>
    <w:tmpl w:val="1206CC1A"/>
    <w:lvl w:ilvl="0" w:tplc="8A42746A">
      <w:numFmt w:val="bullet"/>
      <w:lvlText w:val="•"/>
      <w:lvlJc w:val="left"/>
      <w:pPr>
        <w:ind w:left="270" w:hanging="360"/>
      </w:pPr>
      <w:rPr>
        <w:rFonts w:ascii="Georgia" w:eastAsia="Times New Roman" w:hAnsi="Georgia" w:cs="Leelawadee UI Semilight"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15:restartNumberingAfterBreak="0">
    <w:nsid w:val="416F12B3"/>
    <w:multiLevelType w:val="hybridMultilevel"/>
    <w:tmpl w:val="384E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107E61"/>
    <w:multiLevelType w:val="hybridMultilevel"/>
    <w:tmpl w:val="288E4572"/>
    <w:lvl w:ilvl="0" w:tplc="CE6A5F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A92240"/>
    <w:multiLevelType w:val="hybridMultilevel"/>
    <w:tmpl w:val="7366ACEC"/>
    <w:lvl w:ilvl="0" w:tplc="8A42746A">
      <w:numFmt w:val="bullet"/>
      <w:lvlText w:val="•"/>
      <w:lvlJc w:val="left"/>
      <w:pPr>
        <w:ind w:left="630" w:hanging="360"/>
      </w:pPr>
      <w:rPr>
        <w:rFonts w:ascii="Georgia" w:eastAsia="Times New Roman" w:hAnsi="Georgia" w:cs="Leelawadee UI Semilight"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554752CE"/>
    <w:multiLevelType w:val="hybridMultilevel"/>
    <w:tmpl w:val="D26C16CC"/>
    <w:lvl w:ilvl="0" w:tplc="CE6A5F5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62E42AB"/>
    <w:multiLevelType w:val="hybridMultilevel"/>
    <w:tmpl w:val="2A80E7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97353F"/>
    <w:multiLevelType w:val="hybridMultilevel"/>
    <w:tmpl w:val="C9685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2876932">
    <w:abstractNumId w:val="9"/>
  </w:num>
  <w:num w:numId="2" w16cid:durableId="1220020046">
    <w:abstractNumId w:val="9"/>
    <w:lvlOverride w:ilvl="0">
      <w:startOverride w:val="1"/>
    </w:lvlOverride>
  </w:num>
  <w:num w:numId="3" w16cid:durableId="884020861">
    <w:abstractNumId w:val="9"/>
    <w:lvlOverride w:ilvl="0">
      <w:startOverride w:val="1"/>
    </w:lvlOverride>
  </w:num>
  <w:num w:numId="4" w16cid:durableId="1452017855">
    <w:abstractNumId w:val="8"/>
  </w:num>
  <w:num w:numId="5" w16cid:durableId="164979381">
    <w:abstractNumId w:val="9"/>
    <w:lvlOverride w:ilvl="0">
      <w:startOverride w:val="1"/>
    </w:lvlOverride>
  </w:num>
  <w:num w:numId="6" w16cid:durableId="418066171">
    <w:abstractNumId w:val="7"/>
  </w:num>
  <w:num w:numId="7" w16cid:durableId="1293487919">
    <w:abstractNumId w:val="6"/>
  </w:num>
  <w:num w:numId="8" w16cid:durableId="966278221">
    <w:abstractNumId w:val="5"/>
  </w:num>
  <w:num w:numId="9" w16cid:durableId="1101953453">
    <w:abstractNumId w:val="4"/>
  </w:num>
  <w:num w:numId="10" w16cid:durableId="22286514">
    <w:abstractNumId w:val="3"/>
  </w:num>
  <w:num w:numId="11" w16cid:durableId="952857035">
    <w:abstractNumId w:val="2"/>
  </w:num>
  <w:num w:numId="12" w16cid:durableId="801658011">
    <w:abstractNumId w:val="1"/>
  </w:num>
  <w:num w:numId="13" w16cid:durableId="156963982">
    <w:abstractNumId w:val="0"/>
  </w:num>
  <w:num w:numId="14" w16cid:durableId="1225262161">
    <w:abstractNumId w:val="16"/>
  </w:num>
  <w:num w:numId="15" w16cid:durableId="517239736">
    <w:abstractNumId w:val="10"/>
  </w:num>
  <w:num w:numId="16" w16cid:durableId="357898421">
    <w:abstractNumId w:val="24"/>
  </w:num>
  <w:num w:numId="17" w16cid:durableId="654455316">
    <w:abstractNumId w:val="18"/>
  </w:num>
  <w:num w:numId="18" w16cid:durableId="1757094058">
    <w:abstractNumId w:val="23"/>
  </w:num>
  <w:num w:numId="19" w16cid:durableId="1383214883">
    <w:abstractNumId w:val="20"/>
  </w:num>
  <w:num w:numId="20" w16cid:durableId="1248811295">
    <w:abstractNumId w:val="21"/>
  </w:num>
  <w:num w:numId="21" w16cid:durableId="1131942340">
    <w:abstractNumId w:val="17"/>
  </w:num>
  <w:num w:numId="22" w16cid:durableId="312562913">
    <w:abstractNumId w:val="25"/>
  </w:num>
  <w:num w:numId="23" w16cid:durableId="714084686">
    <w:abstractNumId w:val="13"/>
  </w:num>
  <w:num w:numId="24" w16cid:durableId="1086266117">
    <w:abstractNumId w:val="12"/>
  </w:num>
  <w:num w:numId="25" w16cid:durableId="788357608">
    <w:abstractNumId w:val="19"/>
  </w:num>
  <w:num w:numId="26" w16cid:durableId="856848809">
    <w:abstractNumId w:val="14"/>
  </w:num>
  <w:num w:numId="27" w16cid:durableId="520320987">
    <w:abstractNumId w:val="22"/>
  </w:num>
  <w:num w:numId="28" w16cid:durableId="2132163937">
    <w:abstractNumId w:val="15"/>
  </w:num>
  <w:num w:numId="29" w16cid:durableId="4753441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47A"/>
    <w:rsid w:val="00011049"/>
    <w:rsid w:val="00016C11"/>
    <w:rsid w:val="0002291F"/>
    <w:rsid w:val="0003747A"/>
    <w:rsid w:val="000425F6"/>
    <w:rsid w:val="00052933"/>
    <w:rsid w:val="00055811"/>
    <w:rsid w:val="00075279"/>
    <w:rsid w:val="000828CF"/>
    <w:rsid w:val="00090715"/>
    <w:rsid w:val="000A53E4"/>
    <w:rsid w:val="000B46AF"/>
    <w:rsid w:val="000D4B18"/>
    <w:rsid w:val="000E057F"/>
    <w:rsid w:val="000F042E"/>
    <w:rsid w:val="000F725F"/>
    <w:rsid w:val="000F787C"/>
    <w:rsid w:val="00105A64"/>
    <w:rsid w:val="00112235"/>
    <w:rsid w:val="001122FB"/>
    <w:rsid w:val="00121091"/>
    <w:rsid w:val="001356ED"/>
    <w:rsid w:val="001A0CC8"/>
    <w:rsid w:val="001B5714"/>
    <w:rsid w:val="001C2757"/>
    <w:rsid w:val="001D4683"/>
    <w:rsid w:val="001E6595"/>
    <w:rsid w:val="00206916"/>
    <w:rsid w:val="002128E6"/>
    <w:rsid w:val="00220EA3"/>
    <w:rsid w:val="00237936"/>
    <w:rsid w:val="0026372C"/>
    <w:rsid w:val="00283665"/>
    <w:rsid w:val="00297D8A"/>
    <w:rsid w:val="002E6B6E"/>
    <w:rsid w:val="002F5ECB"/>
    <w:rsid w:val="00322485"/>
    <w:rsid w:val="003309C2"/>
    <w:rsid w:val="003717F5"/>
    <w:rsid w:val="0037743C"/>
    <w:rsid w:val="00392FC5"/>
    <w:rsid w:val="003A2B42"/>
    <w:rsid w:val="003B58D8"/>
    <w:rsid w:val="003E1E9B"/>
    <w:rsid w:val="00425225"/>
    <w:rsid w:val="00425687"/>
    <w:rsid w:val="00450834"/>
    <w:rsid w:val="0049137C"/>
    <w:rsid w:val="004B397B"/>
    <w:rsid w:val="004C641E"/>
    <w:rsid w:val="004E2308"/>
    <w:rsid w:val="004F3316"/>
    <w:rsid w:val="004F7792"/>
    <w:rsid w:val="00502B23"/>
    <w:rsid w:val="00512109"/>
    <w:rsid w:val="00520496"/>
    <w:rsid w:val="00555FE1"/>
    <w:rsid w:val="005745C4"/>
    <w:rsid w:val="00594512"/>
    <w:rsid w:val="005A5BF2"/>
    <w:rsid w:val="005A78A1"/>
    <w:rsid w:val="005A7DA5"/>
    <w:rsid w:val="005B52F9"/>
    <w:rsid w:val="005B5A02"/>
    <w:rsid w:val="005D27CA"/>
    <w:rsid w:val="005E0472"/>
    <w:rsid w:val="005F48C5"/>
    <w:rsid w:val="005F496D"/>
    <w:rsid w:val="00612B4B"/>
    <w:rsid w:val="006302E8"/>
    <w:rsid w:val="00632BB1"/>
    <w:rsid w:val="00636FE2"/>
    <w:rsid w:val="00651A4A"/>
    <w:rsid w:val="00673BD6"/>
    <w:rsid w:val="0068287E"/>
    <w:rsid w:val="00685799"/>
    <w:rsid w:val="0069002D"/>
    <w:rsid w:val="006B3E0E"/>
    <w:rsid w:val="006C7A36"/>
    <w:rsid w:val="006D2579"/>
    <w:rsid w:val="006E40B4"/>
    <w:rsid w:val="006F31CE"/>
    <w:rsid w:val="006F4139"/>
    <w:rsid w:val="00704FD6"/>
    <w:rsid w:val="00705F98"/>
    <w:rsid w:val="00712321"/>
    <w:rsid w:val="007315CC"/>
    <w:rsid w:val="0073196F"/>
    <w:rsid w:val="007327A6"/>
    <w:rsid w:val="00751AA2"/>
    <w:rsid w:val="00762FEE"/>
    <w:rsid w:val="007B03D6"/>
    <w:rsid w:val="007B6A16"/>
    <w:rsid w:val="007C28FC"/>
    <w:rsid w:val="007C4B27"/>
    <w:rsid w:val="007C70E3"/>
    <w:rsid w:val="007F3F84"/>
    <w:rsid w:val="00801C3B"/>
    <w:rsid w:val="0080311E"/>
    <w:rsid w:val="00805905"/>
    <w:rsid w:val="00827C40"/>
    <w:rsid w:val="0083208B"/>
    <w:rsid w:val="008357C8"/>
    <w:rsid w:val="00841C3E"/>
    <w:rsid w:val="00844A9C"/>
    <w:rsid w:val="008536C8"/>
    <w:rsid w:val="00863D34"/>
    <w:rsid w:val="00884CBE"/>
    <w:rsid w:val="00886627"/>
    <w:rsid w:val="00896644"/>
    <w:rsid w:val="008B1846"/>
    <w:rsid w:val="008C0A52"/>
    <w:rsid w:val="008F767C"/>
    <w:rsid w:val="00995469"/>
    <w:rsid w:val="009B1799"/>
    <w:rsid w:val="009D34AE"/>
    <w:rsid w:val="009E1CE5"/>
    <w:rsid w:val="009E7AF3"/>
    <w:rsid w:val="00A01D2E"/>
    <w:rsid w:val="00A02A3E"/>
    <w:rsid w:val="00A66BFE"/>
    <w:rsid w:val="00A8085D"/>
    <w:rsid w:val="00A8564B"/>
    <w:rsid w:val="00A87F92"/>
    <w:rsid w:val="00A92C80"/>
    <w:rsid w:val="00A96080"/>
    <w:rsid w:val="00AA0CC7"/>
    <w:rsid w:val="00AB0AB8"/>
    <w:rsid w:val="00AB7DF5"/>
    <w:rsid w:val="00AD7EEA"/>
    <w:rsid w:val="00B01E69"/>
    <w:rsid w:val="00B11EC3"/>
    <w:rsid w:val="00B40B15"/>
    <w:rsid w:val="00B450B3"/>
    <w:rsid w:val="00B469D4"/>
    <w:rsid w:val="00B46A9E"/>
    <w:rsid w:val="00B51F08"/>
    <w:rsid w:val="00B66397"/>
    <w:rsid w:val="00C055AF"/>
    <w:rsid w:val="00C05680"/>
    <w:rsid w:val="00C14D3A"/>
    <w:rsid w:val="00C17676"/>
    <w:rsid w:val="00C252CE"/>
    <w:rsid w:val="00C504F5"/>
    <w:rsid w:val="00C81D9A"/>
    <w:rsid w:val="00C95A67"/>
    <w:rsid w:val="00CA1864"/>
    <w:rsid w:val="00CD4ED2"/>
    <w:rsid w:val="00CE1E3B"/>
    <w:rsid w:val="00CE31AC"/>
    <w:rsid w:val="00D00DF3"/>
    <w:rsid w:val="00D2099F"/>
    <w:rsid w:val="00D22680"/>
    <w:rsid w:val="00D2631E"/>
    <w:rsid w:val="00D7082C"/>
    <w:rsid w:val="00D72BB7"/>
    <w:rsid w:val="00D735C7"/>
    <w:rsid w:val="00D91EF3"/>
    <w:rsid w:val="00DA1AA0"/>
    <w:rsid w:val="00DB668A"/>
    <w:rsid w:val="00DC332A"/>
    <w:rsid w:val="00DD7E56"/>
    <w:rsid w:val="00DF6EED"/>
    <w:rsid w:val="00E03342"/>
    <w:rsid w:val="00E36671"/>
    <w:rsid w:val="00E45B37"/>
    <w:rsid w:val="00E75E55"/>
    <w:rsid w:val="00E774F7"/>
    <w:rsid w:val="00E938FB"/>
    <w:rsid w:val="00EA632A"/>
    <w:rsid w:val="00EB3690"/>
    <w:rsid w:val="00EB4F60"/>
    <w:rsid w:val="00EB5E28"/>
    <w:rsid w:val="00EC0558"/>
    <w:rsid w:val="00ED7C90"/>
    <w:rsid w:val="00F06D85"/>
    <w:rsid w:val="00F236BB"/>
    <w:rsid w:val="00F26F96"/>
    <w:rsid w:val="00F419B1"/>
    <w:rsid w:val="00F62116"/>
    <w:rsid w:val="00F91541"/>
    <w:rsid w:val="00FA0064"/>
    <w:rsid w:val="00FB1F73"/>
    <w:rsid w:val="00FC1247"/>
    <w:rsid w:val="00FC4660"/>
    <w:rsid w:val="00FF77F1"/>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046E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A52"/>
    <w:pPr>
      <w:spacing w:after="240" w:line="240" w:lineRule="auto"/>
    </w:pPr>
    <w:rPr>
      <w:rFonts w:eastAsia="Times New Roman" w:cs="Arial"/>
      <w:color w:val="auto"/>
      <w:kern w:val="0"/>
      <w:sz w:val="24"/>
      <w:lang w:eastAsia="en-US"/>
      <w14:ligatures w14:val="none"/>
    </w:rPr>
  </w:style>
  <w:style w:type="paragraph" w:styleId="Heading1">
    <w:name w:val="heading 1"/>
    <w:basedOn w:val="Normal"/>
    <w:next w:val="Normal"/>
    <w:link w:val="Heading1Char"/>
    <w:uiPriority w:val="8"/>
    <w:qFormat/>
    <w:rsid w:val="00EA632A"/>
    <w:pPr>
      <w:keepNext/>
      <w:keepLines/>
      <w:outlineLvl w:val="0"/>
    </w:pPr>
    <w:rPr>
      <w:rFonts w:asciiTheme="majorHAnsi" w:eastAsiaTheme="majorEastAsia" w:hAnsiTheme="majorHAnsi" w:cstheme="majorBidi"/>
      <w:b/>
      <w:sz w:val="28"/>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6E6E6E"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6E6E6E"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6E6E6E"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color w:val="DDDDDD"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DDDDDD"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EA632A"/>
    <w:rPr>
      <w:rFonts w:asciiTheme="majorHAnsi" w:eastAsiaTheme="majorEastAsia" w:hAnsiTheme="majorHAnsi" w:cstheme="majorBidi"/>
      <w:b/>
      <w:noProof/>
      <w:color w:val="auto"/>
      <w:kern w:val="0"/>
      <w:sz w:val="28"/>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6E6E6E" w:themeColor="accent1" w:themeShade="80"/>
        <w:left w:val="single" w:sz="2" w:space="20" w:color="6E6E6E" w:themeColor="accent1" w:themeShade="80"/>
        <w:bottom w:val="single" w:sz="2" w:space="24" w:color="6E6E6E" w:themeColor="accent1" w:themeShade="80"/>
        <w:right w:val="single" w:sz="2" w:space="20" w:color="6E6E6E" w:themeColor="accent1" w:themeShade="80"/>
      </w:pBdr>
      <w:shd w:val="clear" w:color="auto" w:fill="6E6E6E"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6E6E6E"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000000" w:themeColor="text2"/>
    </w:rPr>
  </w:style>
  <w:style w:type="paragraph" w:customStyle="1" w:styleId="ContactInfo">
    <w:name w:val="Contact Info"/>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6E6E6E"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6E6E6E"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6E6E6E"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6E6E6E" w:themeColor="accent1" w:themeShade="7F"/>
    </w:rPr>
  </w:style>
  <w:style w:type="character" w:styleId="IntenseEmphasis">
    <w:name w:val="Intense Emphasis"/>
    <w:basedOn w:val="DefaultParagraphFont"/>
    <w:uiPriority w:val="21"/>
    <w:semiHidden/>
    <w:unhideWhenUsed/>
    <w:qFormat/>
    <w:rPr>
      <w:i/>
      <w:iCs/>
      <w:color w:val="6E6E6E"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6E6E6E" w:themeColor="accent1" w:themeShade="80"/>
    </w:rPr>
  </w:style>
  <w:style w:type="character" w:customStyle="1" w:styleId="IntenseQuoteChar">
    <w:name w:val="Intense Quote Char"/>
    <w:basedOn w:val="DefaultParagraphFont"/>
    <w:link w:val="IntenseQuote"/>
    <w:uiPriority w:val="30"/>
    <w:semiHidden/>
    <w:rPr>
      <w:i/>
      <w:iCs/>
      <w:color w:val="6E6E6E" w:themeColor="accent1" w:themeShade="80"/>
    </w:rPr>
  </w:style>
  <w:style w:type="character" w:styleId="IntenseReference">
    <w:name w:val="Intense Reference"/>
    <w:basedOn w:val="DefaultParagraphFont"/>
    <w:uiPriority w:val="32"/>
    <w:semiHidden/>
    <w:unhideWhenUsed/>
    <w:qFormat/>
    <w:rPr>
      <w:b/>
      <w:bCs/>
      <w:caps w:val="0"/>
      <w:smallCaps/>
      <w:color w:val="6E6E6E"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000000"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474747"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6E6E6E"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Heading2Alternate">
    <w:name w:val="Heading 2 Alternate"/>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784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atlantapublicschools.us/young" TargetMode="External"/><Relationship Id="rId2" Type="http://schemas.openxmlformats.org/officeDocument/2006/relationships/customXml" Target="../customXml/item2.xml"/><Relationship Id="rId16" Type="http://schemas.openxmlformats.org/officeDocument/2006/relationships/hyperlink" Target="http://www.atlantapublicschools.us/you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jeanchildsyoungmiddleschool@atlanta.k12.ga.us"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clayton\AppData\Roaming\Microsoft\Templates\Fashion%20brochur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B8F1678D-C273-417F-9E27-2D7FA0DB5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C0DBF-948F-46CF-AA7D-AD3A16AA8A3E}">
  <ds:schemaRefs>
    <ds:schemaRef ds:uri="http://schemas.microsoft.com/sharepoint/v3/contenttype/forms"/>
  </ds:schemaRefs>
</ds:datastoreItem>
</file>

<file path=customXml/itemProps5.xml><?xml version="1.0" encoding="utf-8"?>
<ds:datastoreItem xmlns:ds="http://schemas.openxmlformats.org/officeDocument/2006/customXml" ds:itemID="{E46750AA-A282-48E3-90BA-0073E123E034}">
  <ds:schemaRefs>
    <ds:schemaRef ds:uri="http://schemas.openxmlformats.org/officeDocument/2006/bibliography"/>
  </ds:schemaRefs>
</ds:datastoreItem>
</file>

<file path=customXml/itemProps6.xml><?xml version="1.0" encoding="utf-8"?>
<ds:datastoreItem xmlns:ds="http://schemas.openxmlformats.org/officeDocument/2006/customXml" ds:itemID="{A4BFF8E5-02D3-45B5-AE9F-7BAB8E0F22A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Fashion brochure</Template>
  <TotalTime>0</TotalTime>
  <Pages>2</Pages>
  <Words>736</Words>
  <Characters>4196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2024-09-05T20:45:00Z</dcterms:created>
  <dcterms:modified xsi:type="dcterms:W3CDTF">2024-09-05T20:45:00Z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